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东沙日浩来嘎查群众教育实践工作组名单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95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9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58"/>
        </w:tabs>
        <w:bidi w:val="0"/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组   长：   王玉华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0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成  员：   白宝龙   陈文祥    王立春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吴玉花   宝永军   孙海伟</w:t>
      </w: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968"/>
        </w:tabs>
        <w:bidi w:val="0"/>
        <w:ind w:firstLine="3840" w:firstLineChars="1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东沙日浩来嘎查党支部</w:t>
      </w:r>
    </w:p>
    <w:p>
      <w:pPr>
        <w:tabs>
          <w:tab w:val="left" w:pos="2968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2023年12月26日</w:t>
      </w: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东沙日浩来嘎查群众教育实践宣讲队名单</w:t>
      </w: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96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队  长：  王玉华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92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成  员：  白宝龙  陈文祥  王立春  吴玉花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54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宝永军  孙海伟  何银山  马晓峰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533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刘东卫  马庆林   宝金生 牛景双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60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庞晓英  金海成   许海英 李文志</w:t>
      </w:r>
    </w:p>
    <w:p>
      <w:pPr>
        <w:tabs>
          <w:tab w:val="left" w:pos="275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758"/>
        </w:tabs>
        <w:bidi w:val="0"/>
        <w:ind w:firstLine="2560" w:firstLineChars="8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刘秀杰  李文阁    王 城  王海明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683"/>
        </w:tabs>
        <w:bidi w:val="0"/>
        <w:ind w:firstLine="2560" w:firstLineChars="8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马建鑫  刘玉华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520" w:firstLineChars="11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东沙日浩来嘎查</w:t>
      </w:r>
      <w:r>
        <w:rPr>
          <w:rFonts w:hint="eastAsia"/>
          <w:sz w:val="32"/>
          <w:szCs w:val="32"/>
          <w:lang w:val="en-US" w:eastAsia="zh-CN"/>
        </w:rPr>
        <w:t>党支部</w:t>
      </w:r>
    </w:p>
    <w:p>
      <w:pPr>
        <w:tabs>
          <w:tab w:val="left" w:pos="5248"/>
        </w:tabs>
        <w:bidi w:val="0"/>
        <w:ind w:firstLine="3840" w:firstLineChars="1200"/>
        <w:jc w:val="left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2023年12月26日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73915B20"/>
    <w:rsid w:val="37FB3640"/>
    <w:rsid w:val="615A6EBC"/>
    <w:rsid w:val="7391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2023-12-28T07:34:00Z</dcterms:created>
  <dc:creator>王立春15048565989完美东沙村</dc:creator>
  <cp:lastModifiedBy>王立春15048565989完美东沙村</cp:lastModifiedBy>
  <cp:lastPrinted>2023-12-28T07:50:00Z</cp:lastPrinted>
  <dcterms:modified xsi:type="dcterms:W3CDTF">2023-12-28T08:22:17Z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9CB334BA36404BCAB660FF92B9E76D47_13</vt:lpwstr>
  </property>
</Properties>
</file>