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2024年民生实事项目征集表</w:t>
      </w:r>
    </w:p>
    <w:tbl>
      <w:tblPr>
        <w:tblStyle w:val="6"/>
        <w:tblW w:w="14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65"/>
        <w:gridCol w:w="1390"/>
        <w:gridCol w:w="2835"/>
        <w:gridCol w:w="1459"/>
        <w:gridCol w:w="1459"/>
        <w:gridCol w:w="1460"/>
        <w:gridCol w:w="146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5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民生实事项目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资金投入概算及来源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具体项目建设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内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容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分析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时限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/>
    <w:sectPr>
      <w:footerReference r:id="rId3" w:type="first"/>
      <w:pgSz w:w="16838" w:h="11906" w:orient="landscape"/>
      <w:pgMar w:top="1587" w:right="2098" w:bottom="1474" w:left="1984" w:header="851" w:footer="158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64E37A15"/>
    <w:rsid w:val="123E56AD"/>
    <w:rsid w:val="64E3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 w:val="0"/>
      <w:tabs>
        <w:tab w:val="left" w:pos="720"/>
      </w:tabs>
      <w:wordWrap w:val="0"/>
      <w:spacing w:line="360" w:lineRule="auto"/>
      <w:ind w:firstLine="480" w:firstLineChars="200"/>
      <w:jc w:val="left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2023-10-30T01:00:00Z</dcterms:created>
  <dc:creator>WPS_1687660574</dc:creator>
  <cp:lastModifiedBy>赵世伟</cp:lastModifiedBy>
  <dcterms:modified xsi:type="dcterms:W3CDTF">2023-12-18T01:32:57Z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84C2E5C0B6C0456C83BDD29F41EC0B9E_13</vt:lpwstr>
  </property>
</Properties>
</file>