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一枝一叶总有情</w:t>
      </w:r>
    </w:p>
    <w:p>
      <w:pPr>
        <w:ind w:firstLine="3360" w:firstLineChars="1050"/>
        <w:rPr>
          <w:rFonts w:ascii="仿宋" w:hAnsi="仿宋" w:eastAsia="仿宋"/>
          <w:color w:val="auto"/>
          <w:sz w:val="32"/>
          <w:szCs w:val="32"/>
        </w:rPr>
      </w:pPr>
      <w:r>
        <w:rPr>
          <w:rFonts w:hint="eastAsia" w:ascii="仿宋" w:hAnsi="仿宋" w:eastAsia="仿宋"/>
          <w:color w:val="auto"/>
          <w:sz w:val="32"/>
          <w:szCs w:val="32"/>
        </w:rPr>
        <w:t>——奈曼旗林业和草原局  周春玉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 w:hAnsi="仿宋" w:eastAsia="仿宋"/>
          <w:color w:val="auto"/>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她是一名林业战线上的技术干部，一名共产党员，1999年7月，从家乡辽宁省来到内蒙古奈曼旗。因为学有所用，</w:t>
      </w:r>
      <w:bookmarkStart w:id="0" w:name="_GoBack"/>
      <w:bookmarkEnd w:id="0"/>
      <w:r>
        <w:rPr>
          <w:rFonts w:hint="eastAsia" w:ascii="仿宋_GB2312" w:hAnsi="仿宋_GB2312" w:eastAsia="仿宋_GB2312" w:cs="仿宋_GB2312"/>
          <w:color w:val="auto"/>
          <w:sz w:val="32"/>
          <w:szCs w:val="32"/>
        </w:rPr>
        <w:t>就跟果树结下了不解之缘。参加工作22年来，她的足迹踏遍了全旗果园的田间地头。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1999年7月，周春玉从辽宁省熊岳农业高等专科学校农艺系果树专业毕业，在校三年的勤奋苦学已经掌握了一定的果树专业技术，该找用武之地了。正当面临着事业抉择的时候，各地的人才录用信息接踵而来，当时，奈曼旗也派专人到学校招录林果技术人员，经过多方了解，周春玉认为奈曼旗虽然工作条件相对苦一点，但感觉奈曼旗林果产业发展潜力较大，周春玉毅然决然地登上了北上的列车，来到了奈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来到奈曼时，恰逢奈曼依托丰富的沙地、半沙地资源和低产低效林更新改造的时机，大力发展林果业，经济林产业快速发展，但林果业技术人员奇缺，大部分果农根本不懂果树经营管理之道，大片的果树栽上了却不会管理，基本上属于“人种天管”。果农对果树管理技术掌握的更是少得可怜。谈起果树剪枝，很是奇怪地说，如果枝都剪了，果往哪结呀？甚至有的果农还对周春玉冷言冷语地讥讽，这真让周春玉感到惊诧。但这些并没有打消周春玉的工作热情和积极性，反倒促使周春玉暗下决心，一定充分运用科技力量引导奈曼林果业实现优化升级，让当地的果农尝到科学栽植管理的甜头。当时的兴隆庄村隶属于原桥河乡，是奈曼旗栽植果树最集中的地方，一个村果园面积就达3000亩。旗人事部门考虑到周春玉的特长，把周春玉分配到桥河乡政府专门负责果树技术指导工作，这给周春玉提供了推广技术的平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上班的第一年，周春玉的大部分时间都是在果园里度过的。因为周春玉深知，要想让老百姓认可她，必须先让老百姓认识她，所以她决心深入到田间地头，和老百姓打成一片。当时，她骑着一台自行车跑遍了全村的果园，逐家逐户进行修剪示范，指导病虫害防治，推广新技术。由于该村果树产业也是刚刚起步，才进入产果期，许多果农压根就不懂什么叫生长枝、什么叫预备枝、什么叫结果枝。错误地认为剪树就是稀疏枝条，留什么，砍什么没有什么依据，并且都很固执，从他们的眼神和话语中周春玉感到果农们根本没把自己这个满口辽宁话的“小丫头”当回事儿，以为周春玉没有什么学问，从心眼里就不服！周春玉非常着急，只好用行动说话，一头扎进果树地进行现场操作，掏出林果专业学生随身带的“两大件”（果树剪子、小手锯）亲自动手——短截、回缩、拉枝、扭稍，一边干一边认真讲解每一个动作，每一个操作规程的科学原理，看得果农直瞪眼。事实最具说服力，短短两年时间，兴隆庄村的果园管理水平发生了显著变化。收获的季节到了，经周春玉亲自动手整形修剪或指导的果树高产又丰收，与没有修剪的果树形成强烈的反差，果农们彻底地信服了，觉得周春玉这个外地来的姑娘确实有“两把刷子”，并不是光说不练的“假把式”。时间不长，周春玉就成了果农心中的红人、能人，在果农之间犯了“抢”，到哪个村下乡都会受到干部群众的热烈欢迎，果农的信任和支持，更加激发了周春玉的工作激情，感觉工作起来更加得心应手，也感觉越来越忙了，甚至忙不过来了。因为一个人的力量是有限的，她抓住林农热情高涨的有利时机，因势利导，着手在果农中培养技术骨干，现在这个村是远近闻名的果树专业技术村，有十几名“土专家”和明白人忙碌在全旗各地果园，进行技术指导和修剪、拉枝等工作，不但增加了经济收入，也成为了全旗新型农牧民的典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分耕耘一分收获，在果农收入大幅提高的同时，周春玉也有了收获，那就是她得到了果农的认可，得到了组织的信任。2012年因大力发展果树经济林的需要，调周春玉任林业局副局长，主抓果树产业。这也给了她更大的舞台，她也倍感责任重大，但她没有向困难低头，义无反顾，一往无前……，从此她的足迹和身影也从一个乡走到了全旗各地，她从一名果树专业技术员转变为全旗果树产业的领导者，她从事的工作也从单一的技术指导转变为对全旗林果产业的规划、布局、指导、培训全方位的工作，再加上做为林业局副局长，还要分管一些其他方面的工作，因此，她也就比以前更忙了、更累了。她发现，在全旗建设百万亩经济林基地的带动下，群众热情高涨，但是又顾虑不懂技术怕失败，发展果树最关键的是技术，推广技术最关键的是让果农掌握技术，让果农掌握技术最有效的途径是培训。她结合培育新型农牧民在全旗各地广泛开展果树技术培训，在全旗创建了课堂讲解与实地指导相结合，季节技术跟踪与系统理论跟进相结合的新型果农培训方式，这样的培训方式既通俗易懂，又能解决问题。随着技术指导和培训工作的广泛开展，周春玉的“知名度”越来越高了，“ 粉丝”也越来越多了，请她做技术指导、到实地培训的人也越来越多了，因此她不得不放弃很多“节假日”和“双休日”。25年来,她每年举办各类培训班达59次以上，年培训521人次，累计培训超过12880人次以上，培养了很多果树明白人和技术骨干。</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2016年春季，正当全旗果树技术由起路转入上路的关键时期，二女儿降生了，面对家庭和事业双重选择，一边是孩子对母爱的企盼，一边是果农对技术的渴望，她选择了事业，把孩子托付给小姑子看管。每次下乡回来面对女儿企盼的目光，心里总是酸酸的，每当看到果农丰收的喜悦心里又是暖暖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周春玉深深地体会到，果业要实现跨越式发展，引进和更新高产、优质品种是关键。这几年，在周春玉的引种和推荐下，全旗共引进果树新品种11个，辽峰、京亚、无核红葡萄、吉胜、龙丰等果树新品种试验栽培成功并推广，现已批量挂果，栽植新品种的果农已有了可观的收入，为全旗果品优化结构探索出了新路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搞果树技术苦不苦？确实苦！一年至少要穿烂好几双鞋。不少熟悉周春玉的人都说：“林业干部当中好像你最忙，满脸土，一身素装，不像个干部像农民”。是的，周春玉忙是因为果农太需要技术了，忙起来她会感觉很充实、很有成就感，无怨无悔，甘之如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周春玉努力了、付出了，也得到了组织的肯定和认可，2001年被通辽市委评为“百日下基层”活动先进个人，2002年被通辽市政府嘉奖一次，2016年被通辽市评为适用技术推广应用先进个人，2008年被奈曼旗委、政府评为为群众服务的优秀干部，2011年被奈曼旗委、政府评为优秀共产党员，2014年被奈曼旗政府评为巾帼建功标兵，2017年被奈曼旗政府评为优秀科技工作者，</w:t>
      </w:r>
      <w:r>
        <w:rPr>
          <w:rFonts w:hint="eastAsia" w:ascii="仿宋_GB2312" w:hAnsi="仿宋_GB2312" w:eastAsia="仿宋_GB2312" w:cs="仿宋_GB2312"/>
          <w:color w:val="auto"/>
          <w:sz w:val="32"/>
          <w:szCs w:val="32"/>
          <w:lang w:val="en-US" w:eastAsia="zh-CN"/>
        </w:rPr>
        <w:t>2020年被通辽市科学技术协会评为科普先进个人，2023年被内蒙古自治区科学技术协会评为优秀科技志愿者，</w:t>
      </w:r>
      <w:r>
        <w:rPr>
          <w:rFonts w:hint="eastAsia" w:ascii="仿宋_GB2312" w:hAnsi="仿宋_GB2312" w:eastAsia="仿宋_GB2312" w:cs="仿宋_GB2312"/>
          <w:color w:val="auto"/>
          <w:sz w:val="32"/>
          <w:szCs w:val="32"/>
        </w:rPr>
        <w:t>2006年和2011年被推选为奈曼旗第十次和第十一次党代表大会代表，奈曼旗科学技术协会第四次代表大会常委会委员。周春玉把成绩和荣誉看得很淡，把全旗果树产业发展和果农的收入看的很重，她凭着对果树事业的热爱，凭着对果农的深情厚意，用自己踏实的工作作风，自己的一技之长，为所有需要果树技术的人服务，用自己的一言一行一点一滴为建设秀美山川新奈曼而努力着。</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92613167"/>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yNjM1NGMzOGI2MWMxYmU3NDdmMzNmYzRhZGUxZTYifQ=="/>
  </w:docVars>
  <w:rsids>
    <w:rsidRoot w:val="00732544"/>
    <w:rsid w:val="0024464C"/>
    <w:rsid w:val="0028427E"/>
    <w:rsid w:val="002D11EF"/>
    <w:rsid w:val="00387322"/>
    <w:rsid w:val="00413E2E"/>
    <w:rsid w:val="00433062"/>
    <w:rsid w:val="005131C4"/>
    <w:rsid w:val="00517323"/>
    <w:rsid w:val="00656BE0"/>
    <w:rsid w:val="006A3D9E"/>
    <w:rsid w:val="00732544"/>
    <w:rsid w:val="007C1A62"/>
    <w:rsid w:val="00847550"/>
    <w:rsid w:val="00894BD5"/>
    <w:rsid w:val="009665F9"/>
    <w:rsid w:val="00AE533D"/>
    <w:rsid w:val="00AE7D07"/>
    <w:rsid w:val="00AF20DE"/>
    <w:rsid w:val="00B52FFC"/>
    <w:rsid w:val="00C22623"/>
    <w:rsid w:val="00C6708B"/>
    <w:rsid w:val="00C91175"/>
    <w:rsid w:val="00DA2E85"/>
    <w:rsid w:val="00FB4446"/>
    <w:rsid w:val="02212DA0"/>
    <w:rsid w:val="02FF1F9F"/>
    <w:rsid w:val="056A33EE"/>
    <w:rsid w:val="081C092F"/>
    <w:rsid w:val="08461EF8"/>
    <w:rsid w:val="098152EA"/>
    <w:rsid w:val="0A340FF3"/>
    <w:rsid w:val="0ABE245A"/>
    <w:rsid w:val="0B41349E"/>
    <w:rsid w:val="0B877C63"/>
    <w:rsid w:val="0BD46791"/>
    <w:rsid w:val="0C652A1A"/>
    <w:rsid w:val="0D611BD6"/>
    <w:rsid w:val="0ED013EA"/>
    <w:rsid w:val="106F5A2F"/>
    <w:rsid w:val="11460096"/>
    <w:rsid w:val="12302B44"/>
    <w:rsid w:val="146B16CB"/>
    <w:rsid w:val="14811467"/>
    <w:rsid w:val="15670645"/>
    <w:rsid w:val="174A7C3B"/>
    <w:rsid w:val="186E649B"/>
    <w:rsid w:val="1A3B0B9F"/>
    <w:rsid w:val="1BE91946"/>
    <w:rsid w:val="1C6D1A57"/>
    <w:rsid w:val="1D872077"/>
    <w:rsid w:val="1DE8719D"/>
    <w:rsid w:val="200B1145"/>
    <w:rsid w:val="22C41C58"/>
    <w:rsid w:val="23266C16"/>
    <w:rsid w:val="23421054"/>
    <w:rsid w:val="25FB5A74"/>
    <w:rsid w:val="28B27E63"/>
    <w:rsid w:val="293D6CA1"/>
    <w:rsid w:val="2AC12AC6"/>
    <w:rsid w:val="2C597D1A"/>
    <w:rsid w:val="2E61358D"/>
    <w:rsid w:val="2F694E83"/>
    <w:rsid w:val="32AA73B2"/>
    <w:rsid w:val="34FE6368"/>
    <w:rsid w:val="379604D2"/>
    <w:rsid w:val="37E06DB8"/>
    <w:rsid w:val="388344D9"/>
    <w:rsid w:val="3C495BD9"/>
    <w:rsid w:val="3D675370"/>
    <w:rsid w:val="3DA2448F"/>
    <w:rsid w:val="3DE359ED"/>
    <w:rsid w:val="3E1A484E"/>
    <w:rsid w:val="3E2F6122"/>
    <w:rsid w:val="3E976963"/>
    <w:rsid w:val="3EEE0BBF"/>
    <w:rsid w:val="40700B65"/>
    <w:rsid w:val="40E4619A"/>
    <w:rsid w:val="414637D1"/>
    <w:rsid w:val="42E43CA3"/>
    <w:rsid w:val="42F2462B"/>
    <w:rsid w:val="43094C26"/>
    <w:rsid w:val="48212C75"/>
    <w:rsid w:val="495F4669"/>
    <w:rsid w:val="4BD7657C"/>
    <w:rsid w:val="4F1E7182"/>
    <w:rsid w:val="52DD0E6D"/>
    <w:rsid w:val="539047C1"/>
    <w:rsid w:val="549C2B62"/>
    <w:rsid w:val="5606125B"/>
    <w:rsid w:val="570C5CA2"/>
    <w:rsid w:val="599A421C"/>
    <w:rsid w:val="5A733F6C"/>
    <w:rsid w:val="5BCA33EF"/>
    <w:rsid w:val="5CE82618"/>
    <w:rsid w:val="5D083D6E"/>
    <w:rsid w:val="5DB20923"/>
    <w:rsid w:val="5E695210"/>
    <w:rsid w:val="5EB02A6C"/>
    <w:rsid w:val="615D42A2"/>
    <w:rsid w:val="637E3D2A"/>
    <w:rsid w:val="656A17B7"/>
    <w:rsid w:val="65ED371C"/>
    <w:rsid w:val="66CF5C3F"/>
    <w:rsid w:val="67A01E25"/>
    <w:rsid w:val="69752F47"/>
    <w:rsid w:val="69753EC5"/>
    <w:rsid w:val="6B966939"/>
    <w:rsid w:val="6BAF5F50"/>
    <w:rsid w:val="6FE30EAD"/>
    <w:rsid w:val="734F3625"/>
    <w:rsid w:val="73E467E6"/>
    <w:rsid w:val="7613364D"/>
    <w:rsid w:val="77394A83"/>
    <w:rsid w:val="787D331A"/>
    <w:rsid w:val="7A0F447B"/>
    <w:rsid w:val="7AD93732"/>
    <w:rsid w:val="7B1A19E5"/>
    <w:rsid w:val="7B9F1DF4"/>
    <w:rsid w:val="7C4352DF"/>
    <w:rsid w:val="7D164E7C"/>
    <w:rsid w:val="7E400038"/>
    <w:rsid w:val="7FC8062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Pages>
  <Words>411</Words>
  <Characters>2344</Characters>
  <Lines>19</Lines>
  <Paragraphs>5</Paragraphs>
  <TotalTime>62</TotalTime>
  <ScaleCrop>false</ScaleCrop>
  <LinksUpToDate>false</LinksUpToDate>
  <CharactersWithSpaces>2750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2020-07-30T07:33:00Z</dcterms:created>
  <dc:creator>dell</dc:creator>
  <cp:lastModifiedBy>小颖</cp:lastModifiedBy>
  <cp:lastPrinted>2020-07-31T03:36:00Z</cp:lastPrinted>
  <dcterms:modified xsi:type="dcterms:W3CDTF">2023-11-14T03:02:31Z</dcterms:modified>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4BCB77382DF0449C87B3C4125925E4E3_13</vt:lpwstr>
  </property>
</Properties>
</file>