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8CE" w:rsidRPr="001028CE" w:rsidRDefault="001028CE" w:rsidP="001028CE">
      <w:pPr>
        <w:widowControl/>
        <w:spacing w:after="288"/>
        <w:ind w:firstLineChars="50" w:firstLine="225"/>
        <w:jc w:val="left"/>
        <w:outlineLvl w:val="0"/>
        <w:rPr>
          <w:rFonts w:ascii="宋体" w:eastAsia="宋体" w:hAnsi="宋体" w:cs="宋体"/>
          <w:kern w:val="36"/>
          <w:sz w:val="45"/>
          <w:szCs w:val="45"/>
        </w:rPr>
      </w:pPr>
      <w:r w:rsidRPr="001028CE">
        <w:rPr>
          <w:rFonts w:ascii="宋体" w:eastAsia="宋体" w:hAnsi="宋体" w:cs="宋体"/>
          <w:kern w:val="36"/>
          <w:sz w:val="45"/>
          <w:szCs w:val="45"/>
        </w:rPr>
        <w:t>【思政小课堂】大手拉小手 快乐共成长</w:t>
      </w:r>
    </w:p>
    <w:p w:rsidR="001028CE" w:rsidRPr="001028CE" w:rsidRDefault="001028CE" w:rsidP="001028CE">
      <w:pPr>
        <w:widowControl/>
        <w:rPr>
          <w:rFonts w:ascii="微软雅黑" w:eastAsia="微软雅黑" w:hAnsi="微软雅黑" w:cs="宋体"/>
          <w:spacing w:val="11"/>
          <w:kern w:val="0"/>
          <w:sz w:val="30"/>
          <w:szCs w:val="30"/>
        </w:rPr>
      </w:pPr>
      <w:r w:rsidRPr="001028CE">
        <w:rPr>
          <w:rFonts w:ascii="微软雅黑" w:eastAsia="微软雅黑" w:hAnsi="微软雅黑" w:cs="宋体" w:hint="eastAsia"/>
          <w:spacing w:val="11"/>
          <w:kern w:val="0"/>
          <w:sz w:val="33"/>
          <w:szCs w:val="33"/>
        </w:rPr>
        <w:t>    为</w:t>
      </w:r>
      <w:r w:rsidRPr="001028CE">
        <w:rPr>
          <w:rFonts w:ascii="微软雅黑" w:eastAsia="微软雅黑" w:hAnsi="微软雅黑" w:cs="宋体" w:hint="eastAsia"/>
          <w:spacing w:val="11"/>
          <w:kern w:val="0"/>
          <w:sz w:val="30"/>
          <w:szCs w:val="30"/>
        </w:rPr>
        <w:t>更好地用社会主义意识形态引领凝聚青少年，提升社会主义意识形态在青少年中的认同度。近日，富康社区党委联合团旗委开展以“大手拉小手  快乐共成长 ”为主题的思政课等系列活动。</w:t>
      </w:r>
    </w:p>
    <w:p w:rsidR="001028CE" w:rsidRPr="001028CE" w:rsidRDefault="001028CE" w:rsidP="001028CE">
      <w:pPr>
        <w:widowControl/>
        <w:rPr>
          <w:rFonts w:ascii="宋体" w:eastAsia="宋体" w:hAnsi="宋体" w:cs="宋体" w:hint="eastAsia"/>
          <w:kern w:val="0"/>
          <w:sz w:val="30"/>
          <w:szCs w:val="30"/>
        </w:rPr>
      </w:pPr>
      <w:r w:rsidRPr="001028CE">
        <w:rPr>
          <w:rFonts w:ascii="宋体" w:eastAsia="宋体" w:hAnsi="宋体" w:cs="宋体"/>
          <w:noProof/>
          <w:kern w:val="0"/>
          <w:sz w:val="30"/>
          <w:szCs w:val="30"/>
        </w:rPr>
        <w:drawing>
          <wp:inline distT="0" distB="0" distL="0" distR="0">
            <wp:extent cx="5532665" cy="3709851"/>
            <wp:effectExtent l="19050" t="0" r="0" b="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
                    <pic:cNvPicPr>
                      <a:picLocks noChangeAspect="1" noChangeArrowheads="1"/>
                    </pic:cNvPicPr>
                  </pic:nvPicPr>
                  <pic:blipFill>
                    <a:blip r:embed="rId4" cstate="print"/>
                    <a:srcRect/>
                    <a:stretch>
                      <a:fillRect/>
                    </a:stretch>
                  </pic:blipFill>
                  <pic:spPr bwMode="auto">
                    <a:xfrm>
                      <a:off x="0" y="0"/>
                      <a:ext cx="5540435" cy="3715061"/>
                    </a:xfrm>
                    <a:prstGeom prst="rect">
                      <a:avLst/>
                    </a:prstGeom>
                    <a:noFill/>
                    <a:ln w="9525">
                      <a:noFill/>
                      <a:miter lim="800000"/>
                      <a:headEnd/>
                      <a:tailEnd/>
                    </a:ln>
                  </pic:spPr>
                </pic:pic>
              </a:graphicData>
            </a:graphic>
          </wp:inline>
        </w:drawing>
      </w:r>
    </w:p>
    <w:p w:rsidR="001028CE" w:rsidRPr="001028CE" w:rsidRDefault="001028CE" w:rsidP="001028CE">
      <w:pPr>
        <w:widowControl/>
        <w:rPr>
          <w:rFonts w:ascii="宋体" w:eastAsia="宋体" w:hAnsi="宋体" w:cs="宋体"/>
          <w:kern w:val="0"/>
          <w:sz w:val="30"/>
          <w:szCs w:val="30"/>
        </w:rPr>
      </w:pPr>
      <w:r w:rsidRPr="001028CE">
        <w:rPr>
          <w:rFonts w:ascii="宋体" w:eastAsia="宋体" w:hAnsi="宋体" w:cs="宋体"/>
          <w:kern w:val="0"/>
          <w:sz w:val="30"/>
          <w:szCs w:val="30"/>
        </w:rPr>
        <w:t> 内蒙古民族大学历史专业大一学生于小琪为富康社区青少年们作创建文明城市主题宣讲，旨在引导辖区青少年积极参与文明城市创建的思想自觉、行动自觉，为创建文明城市贡献出青春力量。</w:t>
      </w:r>
    </w:p>
    <w:p w:rsidR="001028CE" w:rsidRPr="001028CE" w:rsidRDefault="001028CE" w:rsidP="001028CE">
      <w:pPr>
        <w:widowControl/>
        <w:rPr>
          <w:rFonts w:ascii="宋体" w:eastAsia="宋体" w:hAnsi="宋体" w:cs="宋体"/>
          <w:kern w:val="0"/>
          <w:sz w:val="30"/>
          <w:szCs w:val="30"/>
        </w:rPr>
      </w:pPr>
    </w:p>
    <w:p w:rsidR="001028CE" w:rsidRPr="001028CE" w:rsidRDefault="001028CE" w:rsidP="001028CE">
      <w:pPr>
        <w:widowControl/>
        <w:rPr>
          <w:rFonts w:ascii="微软雅黑" w:eastAsia="微软雅黑" w:hAnsi="微软雅黑" w:cs="宋体"/>
          <w:spacing w:val="11"/>
          <w:kern w:val="0"/>
          <w:sz w:val="30"/>
          <w:szCs w:val="30"/>
        </w:rPr>
      </w:pPr>
    </w:p>
    <w:p w:rsidR="001028CE" w:rsidRPr="001028CE" w:rsidRDefault="001028CE" w:rsidP="001028CE">
      <w:pPr>
        <w:widowControl/>
        <w:rPr>
          <w:rFonts w:ascii="宋体" w:eastAsia="宋体" w:hAnsi="宋体" w:cs="宋体" w:hint="eastAsia"/>
          <w:kern w:val="0"/>
          <w:sz w:val="30"/>
          <w:szCs w:val="30"/>
        </w:rPr>
      </w:pPr>
    </w:p>
    <w:p w:rsidR="001028CE" w:rsidRPr="001028CE" w:rsidRDefault="001028CE" w:rsidP="001028CE">
      <w:pPr>
        <w:widowControl/>
        <w:rPr>
          <w:rFonts w:ascii="宋体" w:eastAsia="宋体" w:hAnsi="宋体" w:cs="宋体"/>
          <w:kern w:val="0"/>
          <w:sz w:val="30"/>
          <w:szCs w:val="30"/>
        </w:rPr>
      </w:pPr>
      <w:r w:rsidRPr="001028CE">
        <w:rPr>
          <w:rFonts w:ascii="宋体" w:eastAsia="宋体" w:hAnsi="宋体" w:cs="宋体"/>
          <w:b/>
          <w:bCs/>
          <w:kern w:val="0"/>
          <w:sz w:val="30"/>
          <w:szCs w:val="30"/>
        </w:rPr>
        <w:lastRenderedPageBreak/>
        <w:t>大手拉小手</w:t>
      </w:r>
    </w:p>
    <w:p w:rsidR="001028CE" w:rsidRPr="001028CE" w:rsidRDefault="001028CE" w:rsidP="001028CE">
      <w:pPr>
        <w:widowControl/>
        <w:rPr>
          <w:rFonts w:ascii="宋体" w:eastAsia="宋体" w:hAnsi="宋体" w:cs="宋体"/>
          <w:kern w:val="0"/>
          <w:sz w:val="30"/>
          <w:szCs w:val="30"/>
        </w:rPr>
      </w:pPr>
      <w:r w:rsidRPr="001028CE">
        <w:rPr>
          <w:rFonts w:ascii="宋体" w:eastAsia="宋体" w:hAnsi="宋体" w:cs="宋体"/>
          <w:noProof/>
          <w:kern w:val="0"/>
          <w:sz w:val="30"/>
          <w:szCs w:val="30"/>
        </w:rPr>
        <w:drawing>
          <wp:inline distT="0" distB="0" distL="0" distR="0">
            <wp:extent cx="5323659" cy="5302947"/>
            <wp:effectExtent l="19050" t="0" r="0" b="0"/>
            <wp:docPr id="3"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
                    <pic:cNvPicPr>
                      <a:picLocks noChangeAspect="1" noChangeArrowheads="1"/>
                    </pic:cNvPicPr>
                  </pic:nvPicPr>
                  <pic:blipFill>
                    <a:blip r:embed="rId5" cstate="print"/>
                    <a:srcRect/>
                    <a:stretch>
                      <a:fillRect/>
                    </a:stretch>
                  </pic:blipFill>
                  <pic:spPr bwMode="auto">
                    <a:xfrm>
                      <a:off x="0" y="0"/>
                      <a:ext cx="5332514" cy="5311767"/>
                    </a:xfrm>
                    <a:prstGeom prst="rect">
                      <a:avLst/>
                    </a:prstGeom>
                    <a:noFill/>
                    <a:ln w="9525">
                      <a:noFill/>
                      <a:miter lim="800000"/>
                      <a:headEnd/>
                      <a:tailEnd/>
                    </a:ln>
                  </pic:spPr>
                </pic:pic>
              </a:graphicData>
            </a:graphic>
          </wp:inline>
        </w:drawing>
      </w:r>
    </w:p>
    <w:p w:rsidR="001028CE" w:rsidRPr="001028CE" w:rsidRDefault="001028CE" w:rsidP="001028CE">
      <w:pPr>
        <w:widowControl/>
        <w:rPr>
          <w:rFonts w:ascii="微软雅黑" w:eastAsia="微软雅黑" w:hAnsi="微软雅黑" w:cs="宋体"/>
          <w:spacing w:val="11"/>
          <w:kern w:val="0"/>
          <w:sz w:val="30"/>
          <w:szCs w:val="30"/>
        </w:rPr>
      </w:pPr>
    </w:p>
    <w:p w:rsidR="001028CE" w:rsidRPr="001028CE" w:rsidRDefault="001028CE" w:rsidP="001028CE">
      <w:pPr>
        <w:widowControl/>
        <w:ind w:firstLineChars="100" w:firstLine="300"/>
        <w:rPr>
          <w:rFonts w:ascii="宋体" w:eastAsia="宋体" w:hAnsi="宋体" w:cs="宋体"/>
          <w:kern w:val="0"/>
          <w:sz w:val="30"/>
          <w:szCs w:val="30"/>
        </w:rPr>
      </w:pPr>
      <w:r w:rsidRPr="001028CE">
        <w:rPr>
          <w:rFonts w:ascii="宋体" w:eastAsia="宋体" w:hAnsi="宋体" w:cs="宋体"/>
          <w:kern w:val="0"/>
          <w:sz w:val="30"/>
          <w:szCs w:val="30"/>
        </w:rPr>
        <w:t xml:space="preserve"> 宣讲后，团旗委志愿者与富康社区青少年们共同开展”大手拉小手“志愿服务活动，志愿者为孩子们讲述了自己的大学生活和志愿服务经历，倾听孩子们学习生活中的心事，最后，大家一起填写了寄语卡片，写下了对家乡的寄语和对祖国的祝福。</w:t>
      </w:r>
    </w:p>
    <w:p w:rsidR="001028CE" w:rsidRPr="001028CE" w:rsidRDefault="001028CE" w:rsidP="001028CE">
      <w:pPr>
        <w:widowControl/>
        <w:rPr>
          <w:rFonts w:ascii="宋体" w:eastAsia="宋体" w:hAnsi="宋体" w:cs="宋体"/>
          <w:kern w:val="0"/>
          <w:sz w:val="30"/>
          <w:szCs w:val="30"/>
        </w:rPr>
      </w:pPr>
      <w:r w:rsidRPr="001028CE">
        <w:rPr>
          <w:rFonts w:ascii="宋体" w:eastAsia="宋体" w:hAnsi="宋体" w:cs="宋体"/>
          <w:noProof/>
          <w:kern w:val="0"/>
          <w:sz w:val="30"/>
          <w:szCs w:val="30"/>
        </w:rPr>
        <w:lastRenderedPageBreak/>
        <w:drawing>
          <wp:inline distT="0" distB="0" distL="0" distR="0">
            <wp:extent cx="5519602" cy="4271554"/>
            <wp:effectExtent l="19050" t="0" r="4898" b="0"/>
            <wp:docPr id="4" name="图片 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片"/>
                    <pic:cNvPicPr>
                      <a:picLocks noChangeAspect="1" noChangeArrowheads="1"/>
                    </pic:cNvPicPr>
                  </pic:nvPicPr>
                  <pic:blipFill>
                    <a:blip r:embed="rId6" cstate="print"/>
                    <a:srcRect/>
                    <a:stretch>
                      <a:fillRect/>
                    </a:stretch>
                  </pic:blipFill>
                  <pic:spPr bwMode="auto">
                    <a:xfrm>
                      <a:off x="0" y="0"/>
                      <a:ext cx="5522718" cy="4273965"/>
                    </a:xfrm>
                    <a:prstGeom prst="rect">
                      <a:avLst/>
                    </a:prstGeom>
                    <a:noFill/>
                    <a:ln w="9525">
                      <a:noFill/>
                      <a:miter lim="800000"/>
                      <a:headEnd/>
                      <a:tailEnd/>
                    </a:ln>
                  </pic:spPr>
                </pic:pic>
              </a:graphicData>
            </a:graphic>
          </wp:inline>
        </w:drawing>
      </w:r>
    </w:p>
    <w:p w:rsidR="001028CE" w:rsidRPr="001028CE" w:rsidRDefault="001028CE" w:rsidP="001028CE">
      <w:pPr>
        <w:widowControl/>
        <w:rPr>
          <w:rFonts w:ascii="宋体" w:eastAsia="宋体" w:hAnsi="宋体" w:cs="宋体"/>
          <w:kern w:val="0"/>
          <w:sz w:val="30"/>
          <w:szCs w:val="30"/>
        </w:rPr>
      </w:pPr>
      <w:r w:rsidRPr="001028CE">
        <w:rPr>
          <w:rFonts w:ascii="宋体" w:eastAsia="宋体" w:hAnsi="宋体" w:cs="宋体"/>
          <w:b/>
          <w:bCs/>
          <w:kern w:val="0"/>
          <w:sz w:val="30"/>
          <w:szCs w:val="30"/>
        </w:rPr>
        <w:t> 听老党员讲述红色故事</w:t>
      </w:r>
      <w:r w:rsidRPr="001028CE">
        <w:rPr>
          <w:rFonts w:ascii="宋体" w:eastAsia="宋体" w:hAnsi="宋体" w:cs="宋体"/>
          <w:noProof/>
          <w:kern w:val="0"/>
          <w:sz w:val="30"/>
          <w:szCs w:val="30"/>
        </w:rPr>
        <w:drawing>
          <wp:inline distT="0" distB="0" distL="0" distR="0">
            <wp:extent cx="5404706" cy="3631474"/>
            <wp:effectExtent l="19050" t="0" r="5494" b="0"/>
            <wp:docPr id="5" name="图片 5"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图片"/>
                    <pic:cNvPicPr>
                      <a:picLocks noChangeAspect="1" noChangeArrowheads="1"/>
                    </pic:cNvPicPr>
                  </pic:nvPicPr>
                  <pic:blipFill>
                    <a:blip r:embed="rId7" cstate="print"/>
                    <a:srcRect/>
                    <a:stretch>
                      <a:fillRect/>
                    </a:stretch>
                  </pic:blipFill>
                  <pic:spPr bwMode="auto">
                    <a:xfrm>
                      <a:off x="0" y="0"/>
                      <a:ext cx="5407756" cy="3633523"/>
                    </a:xfrm>
                    <a:prstGeom prst="rect">
                      <a:avLst/>
                    </a:prstGeom>
                    <a:noFill/>
                    <a:ln w="9525">
                      <a:noFill/>
                      <a:miter lim="800000"/>
                      <a:headEnd/>
                      <a:tailEnd/>
                    </a:ln>
                  </pic:spPr>
                </pic:pic>
              </a:graphicData>
            </a:graphic>
          </wp:inline>
        </w:drawing>
      </w:r>
      <w:r>
        <w:rPr>
          <w:rFonts w:ascii="宋体" w:eastAsia="宋体" w:hAnsi="宋体" w:cs="宋体" w:hint="eastAsia"/>
          <w:b/>
          <w:bCs/>
          <w:kern w:val="0"/>
          <w:sz w:val="30"/>
          <w:szCs w:val="30"/>
        </w:rPr>
        <w:t xml:space="preserve">    </w:t>
      </w:r>
      <w:r w:rsidRPr="001028CE">
        <w:rPr>
          <w:rFonts w:ascii="宋体" w:eastAsia="宋体" w:hAnsi="宋体" w:cs="宋体"/>
          <w:kern w:val="0"/>
          <w:sz w:val="30"/>
          <w:szCs w:val="30"/>
        </w:rPr>
        <w:t>团旗委志愿者带领孩子们走访慰问富康社区张永生、刘守信</w:t>
      </w:r>
      <w:r w:rsidRPr="001028CE">
        <w:rPr>
          <w:rFonts w:ascii="宋体" w:eastAsia="宋体" w:hAnsi="宋体" w:cs="宋体"/>
          <w:kern w:val="0"/>
          <w:sz w:val="30"/>
          <w:szCs w:val="30"/>
        </w:rPr>
        <w:lastRenderedPageBreak/>
        <w:t>两位老党员，并邀请老党员为孩子们讲述红色故事，赓续红色血脉。</w:t>
      </w:r>
    </w:p>
    <w:p w:rsidR="00A7451F" w:rsidRDefault="001028CE" w:rsidP="001028CE">
      <w:r w:rsidRPr="001028CE">
        <w:rPr>
          <w:rFonts w:ascii="宋体" w:eastAsia="宋体" w:hAnsi="宋体" w:cs="宋体"/>
          <w:noProof/>
          <w:kern w:val="0"/>
          <w:sz w:val="30"/>
          <w:szCs w:val="30"/>
        </w:rPr>
        <w:drawing>
          <wp:inline distT="0" distB="0" distL="0" distR="0">
            <wp:extent cx="5258345" cy="3592286"/>
            <wp:effectExtent l="19050" t="0" r="0" b="0"/>
            <wp:docPr id="6" name="图片 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图片"/>
                    <pic:cNvPicPr>
                      <a:picLocks noChangeAspect="1" noChangeArrowheads="1"/>
                    </pic:cNvPicPr>
                  </pic:nvPicPr>
                  <pic:blipFill>
                    <a:blip r:embed="rId8" cstate="print"/>
                    <a:srcRect/>
                    <a:stretch>
                      <a:fillRect/>
                    </a:stretch>
                  </pic:blipFill>
                  <pic:spPr bwMode="auto">
                    <a:xfrm>
                      <a:off x="0" y="0"/>
                      <a:ext cx="5266250" cy="3597686"/>
                    </a:xfrm>
                    <a:prstGeom prst="rect">
                      <a:avLst/>
                    </a:prstGeom>
                    <a:noFill/>
                    <a:ln w="9525">
                      <a:noFill/>
                      <a:miter lim="800000"/>
                      <a:headEnd/>
                      <a:tailEnd/>
                    </a:ln>
                  </pic:spPr>
                </pic:pic>
              </a:graphicData>
            </a:graphic>
          </wp:inline>
        </w:drawing>
      </w:r>
      <w:r>
        <w:rPr>
          <w:rFonts w:ascii="宋体" w:eastAsia="宋体" w:hAnsi="宋体" w:cs="宋体"/>
          <w:noProof/>
          <w:kern w:val="0"/>
          <w:sz w:val="24"/>
          <w:szCs w:val="24"/>
        </w:rPr>
        <w:drawing>
          <wp:inline distT="0" distB="0" distL="0" distR="0">
            <wp:extent cx="5258345" cy="3971109"/>
            <wp:effectExtent l="19050" t="0" r="0" b="0"/>
            <wp:docPr id="7" name="图片 7"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图片"/>
                    <pic:cNvPicPr>
                      <a:picLocks noChangeAspect="1" noChangeArrowheads="1"/>
                    </pic:cNvPicPr>
                  </pic:nvPicPr>
                  <pic:blipFill>
                    <a:blip r:embed="rId9" cstate="print"/>
                    <a:srcRect/>
                    <a:stretch>
                      <a:fillRect/>
                    </a:stretch>
                  </pic:blipFill>
                  <pic:spPr bwMode="auto">
                    <a:xfrm>
                      <a:off x="0" y="0"/>
                      <a:ext cx="5264464" cy="3975730"/>
                    </a:xfrm>
                    <a:prstGeom prst="rect">
                      <a:avLst/>
                    </a:prstGeom>
                    <a:noFill/>
                    <a:ln w="9525">
                      <a:noFill/>
                      <a:miter lim="800000"/>
                      <a:headEnd/>
                      <a:tailEnd/>
                    </a:ln>
                  </pic:spPr>
                </pic:pic>
              </a:graphicData>
            </a:graphic>
          </wp:inline>
        </w:drawing>
      </w:r>
    </w:p>
    <w:sectPr w:rsidR="00A7451F" w:rsidSect="00007A6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028CE"/>
    <w:rsid w:val="00007A6E"/>
    <w:rsid w:val="001028CE"/>
    <w:rsid w:val="002F1856"/>
    <w:rsid w:val="00B732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A6E"/>
    <w:pPr>
      <w:widowControl w:val="0"/>
      <w:jc w:val="both"/>
    </w:pPr>
  </w:style>
  <w:style w:type="paragraph" w:styleId="1">
    <w:name w:val="heading 1"/>
    <w:basedOn w:val="a"/>
    <w:link w:val="1Char"/>
    <w:uiPriority w:val="9"/>
    <w:qFormat/>
    <w:rsid w:val="001028C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028CE"/>
    <w:rPr>
      <w:rFonts w:ascii="宋体" w:eastAsia="宋体" w:hAnsi="宋体" w:cs="宋体"/>
      <w:b/>
      <w:bCs/>
      <w:kern w:val="36"/>
      <w:sz w:val="48"/>
      <w:szCs w:val="48"/>
    </w:rPr>
  </w:style>
  <w:style w:type="character" w:customStyle="1" w:styleId="richmediameta">
    <w:name w:val="rich_media_meta"/>
    <w:basedOn w:val="a0"/>
    <w:rsid w:val="001028CE"/>
  </w:style>
  <w:style w:type="character" w:styleId="a3">
    <w:name w:val="Hyperlink"/>
    <w:basedOn w:val="a0"/>
    <w:uiPriority w:val="99"/>
    <w:semiHidden/>
    <w:unhideWhenUsed/>
    <w:rsid w:val="001028CE"/>
    <w:rPr>
      <w:color w:val="0000FF"/>
      <w:u w:val="single"/>
    </w:rPr>
  </w:style>
  <w:style w:type="character" w:styleId="a4">
    <w:name w:val="Emphasis"/>
    <w:basedOn w:val="a0"/>
    <w:uiPriority w:val="20"/>
    <w:qFormat/>
    <w:rsid w:val="001028CE"/>
    <w:rPr>
      <w:i/>
      <w:iCs/>
    </w:rPr>
  </w:style>
  <w:style w:type="paragraph" w:styleId="a5">
    <w:name w:val="Normal (Web)"/>
    <w:basedOn w:val="a"/>
    <w:uiPriority w:val="99"/>
    <w:semiHidden/>
    <w:unhideWhenUsed/>
    <w:rsid w:val="001028C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028CE"/>
    <w:rPr>
      <w:b/>
      <w:bCs/>
    </w:rPr>
  </w:style>
  <w:style w:type="paragraph" w:styleId="a7">
    <w:name w:val="Balloon Text"/>
    <w:basedOn w:val="a"/>
    <w:link w:val="Char"/>
    <w:uiPriority w:val="99"/>
    <w:semiHidden/>
    <w:unhideWhenUsed/>
    <w:rsid w:val="001028CE"/>
    <w:rPr>
      <w:sz w:val="18"/>
      <w:szCs w:val="18"/>
    </w:rPr>
  </w:style>
  <w:style w:type="character" w:customStyle="1" w:styleId="Char">
    <w:name w:val="批注框文本 Char"/>
    <w:basedOn w:val="a0"/>
    <w:link w:val="a7"/>
    <w:uiPriority w:val="99"/>
    <w:semiHidden/>
    <w:rsid w:val="001028CE"/>
    <w:rPr>
      <w:sz w:val="18"/>
      <w:szCs w:val="18"/>
    </w:rPr>
  </w:style>
</w:styles>
</file>

<file path=word/webSettings.xml><?xml version="1.0" encoding="utf-8"?>
<w:webSettings xmlns:r="http://schemas.openxmlformats.org/officeDocument/2006/relationships" xmlns:w="http://schemas.openxmlformats.org/wordprocessingml/2006/main">
  <w:divs>
    <w:div w:id="898974266">
      <w:bodyDiv w:val="1"/>
      <w:marLeft w:val="0"/>
      <w:marRight w:val="0"/>
      <w:marTop w:val="0"/>
      <w:marBottom w:val="0"/>
      <w:divBdr>
        <w:top w:val="none" w:sz="0" w:space="0" w:color="auto"/>
        <w:left w:val="none" w:sz="0" w:space="0" w:color="auto"/>
        <w:bottom w:val="none" w:sz="0" w:space="0" w:color="auto"/>
        <w:right w:val="none" w:sz="0" w:space="0" w:color="auto"/>
      </w:divBdr>
      <w:divsChild>
        <w:div w:id="1586762187">
          <w:marLeft w:val="0"/>
          <w:marRight w:val="0"/>
          <w:marTop w:val="0"/>
          <w:marBottom w:val="453"/>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59</Words>
  <Characters>339</Characters>
  <Application>Microsoft Office Word</Application>
  <DocSecurity>0</DocSecurity>
  <Lines>2</Lines>
  <Paragraphs>1</Paragraphs>
  <ScaleCrop>false</ScaleCrop>
  <Company/>
  <LinksUpToDate>false</LinksUpToDate>
  <CharactersWithSpaces>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2023-10-24T03:07:00Z</dcterms:created>
  <dcterms:modified xsi:type="dcterms:W3CDTF">2023-10-24T03:14:00Z</dcterms:modified>
</cp:coreProperties>
</file>