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b/>
          <w:bCs/>
          <w:sz w:val="44"/>
          <w:szCs w:val="44"/>
        </w:rPr>
      </w:pPr>
      <w:r>
        <w:rPr>
          <w:rFonts w:hint="eastAsia" w:ascii="等线" w:hAnsi="等线" w:eastAsia="等线" w:cs="等线"/>
          <w:b/>
          <w:bCs/>
          <w:sz w:val="44"/>
          <w:szCs w:val="44"/>
          <w:lang w:eastAsia="zh-CN"/>
        </w:rPr>
        <w:t>四合福村</w:t>
      </w:r>
      <w:r>
        <w:rPr>
          <w:rFonts w:hint="eastAsia" w:ascii="等线" w:hAnsi="等线" w:eastAsia="等线" w:cs="等线"/>
          <w:b/>
          <w:bCs/>
          <w:sz w:val="44"/>
          <w:szCs w:val="44"/>
        </w:rPr>
        <w:t>民族</w:t>
      </w:r>
      <w:r>
        <w:rPr>
          <w:rFonts w:hint="eastAsia" w:ascii="等线" w:hAnsi="等线" w:eastAsia="等线" w:cs="等线"/>
          <w:b/>
          <w:bCs/>
          <w:sz w:val="44"/>
          <w:szCs w:val="44"/>
          <w:lang w:val="en-US" w:eastAsia="zh-CN"/>
        </w:rPr>
        <w:t>工作</w:t>
      </w:r>
      <w:r>
        <w:rPr>
          <w:rFonts w:hint="eastAsia" w:ascii="等线" w:hAnsi="等线" w:eastAsia="等线" w:cs="等线"/>
          <w:b/>
          <w:bCs/>
          <w:sz w:val="44"/>
          <w:szCs w:val="44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四合福村</w:t>
      </w:r>
      <w:r>
        <w:rPr>
          <w:rFonts w:hint="eastAsia" w:ascii="仿宋" w:hAnsi="仿宋" w:eastAsia="仿宋" w:cs="仿宋"/>
          <w:sz w:val="32"/>
          <w:szCs w:val="32"/>
        </w:rPr>
        <w:t>民族工作的组织领导，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民族工作整体水平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进一步营造民族团结进步良好氛围</w:t>
      </w:r>
      <w:r>
        <w:rPr>
          <w:rFonts w:hint="eastAsia" w:ascii="仿宋" w:hAnsi="仿宋" w:eastAsia="仿宋" w:cs="仿宋"/>
          <w:sz w:val="32"/>
          <w:szCs w:val="32"/>
        </w:rPr>
        <w:t>，根据工作需要，现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成立四合福村</w:t>
      </w:r>
      <w:r>
        <w:rPr>
          <w:rFonts w:hint="eastAsia" w:ascii="仿宋" w:hAnsi="仿宋" w:eastAsia="仿宋" w:cs="仿宋"/>
          <w:sz w:val="32"/>
          <w:szCs w:val="32"/>
        </w:rPr>
        <w:t>民族工作领导小组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长组 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高宾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四合福村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支部</w:t>
      </w:r>
      <w:r>
        <w:rPr>
          <w:rFonts w:hint="eastAsia" w:ascii="仿宋" w:hAnsi="仿宋" w:eastAsia="仿宋" w:cs="仿宋"/>
          <w:sz w:val="32"/>
          <w:szCs w:val="32"/>
        </w:rPr>
        <w:t>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员：樊素玲（四合福村妇联主席）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樊振武（四合福村副主任）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冯连仓（四合福村报账员）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领导小组主要职责：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负责本村民族团结进步宣教工作；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结合实际，创新举措，全面落实各民族交往交流交融，各民族和睦相处、合舟共济、和谐发展各项实践活动；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及时掌握民族领域的各种动态和不安定因素，并协调有关部门，及时妥善处理问题、化解矛盾、平息纠纷；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认真贯彻落实苏木党委的决策部署，统筹推进开展关于民族团结进步各项工作；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负责本嘎查民族团结进步相关资料、照片的收集、审核、归档等工作。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中共明仁苏木四合福村支部委员会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2022年1月30日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7BFC7E"/>
    <w:multiLevelType w:val="singleLevel"/>
    <w:tmpl w:val="F07BFC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YjMyNDY2NjY3MDEwMjM1NjhiNGRiMzdmNGQzOTYifQ=="/>
  </w:docVars>
  <w:rsids>
    <w:rsidRoot w:val="00000000"/>
    <w:rsid w:val="43272B4A"/>
    <w:rsid w:val="52466CC9"/>
    <w:rsid w:val="534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370</Characters>
  <Lines>0</Lines>
  <Paragraphs>0</Paragraphs>
  <TotalTime>1</TotalTime>
  <ScaleCrop>false</ScaleCrop>
  <LinksUpToDate>false</LinksUpToDate>
  <CharactersWithSpaces>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2023-06-25T12:05:00Z</dcterms:created>
  <dc:creator>单乡长</dc:creator>
  <cp:lastModifiedBy>Administrator</cp:lastModifiedBy>
  <dcterms:modified xsi:type="dcterms:W3CDTF">2023-06-26T00:33:20Z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0362012F394A46F0B03FA653D41AECE1_12</vt:lpwstr>
  </property>
</Properties>
</file>