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奈曼旗图书馆党支部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党风廉政建设1-6月工作总结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图书馆党支部在上级党委的统一领导下，以深入学习贯彻党的二十大精神，严格按照党风廉政建设和反腐败工作的总体要求，紧密结合各项目标任务，深入开展党风廉政建设和反腐败工作，坚持做到标本兼治，突出重点，狠抓落实。现将2023年1-6月党风廉政建设工作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一、落实党风廉政建设责任制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认真落实党风廉政建设责任制，始终把党要管党治党责任摆到突出位置，按照“一岗双责”要求，建立了书记负总责、班子成员结合分管工作齐抓共管的责任体系，做到落实主体责任、分管责任，逐级压实责任。制定党风廉政建设主体责任清单，将责任细化为具体工作，落实到人。书记履行第一责任，工作亲自部署、亲自督办，带头作廉政承诺、带头讲廉政党课，当好党风廉政建设责任制的践行者、推动者和示范者。加强制度建设，严格执行组织生活会制度、领导干部述职述廉制度、“三重一大”制度、重要事项公开制度、个人重大事项报告制度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二、加强学习教育，筑牢思想防线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每周五集中学习，扎实开展学习教育活动，将常规学习纳入集中学习当中，认真学习《党章》、《条例》、《监察法》等，切实提高党员干部廉洁意识和拒腐防变能力，截至目前，组织党风廉政专题学习3次，开展警示教育活动1次，书记讲党风廉政专题党课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三、三务公开制度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把三务公开作为一项重要任务来抓，切实提高政治站位，充分认识三务公开的重要意义，进一步增强三务公开的责任意识，持续深入抓好三务公开工作。明确责任，强化落实，三务公开设专人负责，定期进行更新，发布信息实行三审制度，确保权力在阳光下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廉政活动开展情况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5月12日，图书馆开展了年轻干部“承诺践诺”活动。图书馆共有年轻干部6人，全部参加本次“承诺践诺”活动，并签订年轻干部廉洁自律承诺书。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5月28日，图书馆微信公众号发布【悦听】坚守初心使命——“反腐倡廉”主题书展1期。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6月18日，图书馆在儿童阅览室开展了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“诵读廉政诗文 传递社会文明”——廉洁古诗词诵读活动。通过诵读与清廉有关的诗歌、童谣等，表达了浓浓的爱国主义情怀和深深的民族自豪感。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一是党员理论学习还不够深。少数党员干部不能完全适应新时代、新形势下的新要求，对于理论的学习认识不够深入。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二是监督范围还不够广。对工作范围外的管理渠道较窄、途径较少，对八小时以外的监督较薄弱。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六、下半年工作计划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通过进一步加强理论学习，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教育、引导干部坚定崇高的理想信念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二是加强作风建设。牢固树立作风建设的理念，提升自身素质，增强作风建设的动力，养成作风建设的习惯，在具体的实际工作中自觉践行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三是健全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完善制度。健全责任机制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增强责任意识，履行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“一岗双责”，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书记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带好班子，带好队伍，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履行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作风建设责任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班子成员分工负责，层层抓落实。</w:t>
      </w:r>
    </w:p>
    <w:sectPr>
      <w:footerReference r:id="rId3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C0149"/>
    <w:multiLevelType w:val="singleLevel"/>
    <w:tmpl w:val="222C014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MGQzYzAzOTNiMjcxNWUwZTliNmFiNTBhMmRiNzkifQ=="/>
  </w:docVars>
  <w:rsids>
    <w:rsidRoot w:val="00000000"/>
    <w:rsid w:val="007F344F"/>
    <w:rsid w:val="01583748"/>
    <w:rsid w:val="01E342A4"/>
    <w:rsid w:val="02B46107"/>
    <w:rsid w:val="038D3451"/>
    <w:rsid w:val="04B912D9"/>
    <w:rsid w:val="04EB6681"/>
    <w:rsid w:val="05184F9C"/>
    <w:rsid w:val="05974B51"/>
    <w:rsid w:val="05D76C05"/>
    <w:rsid w:val="060F639F"/>
    <w:rsid w:val="08163A15"/>
    <w:rsid w:val="08760957"/>
    <w:rsid w:val="09A6701A"/>
    <w:rsid w:val="0A2D5046"/>
    <w:rsid w:val="0AA74DF8"/>
    <w:rsid w:val="0B776EC0"/>
    <w:rsid w:val="0CE92E4A"/>
    <w:rsid w:val="0F2A424A"/>
    <w:rsid w:val="0FD3043D"/>
    <w:rsid w:val="1030763E"/>
    <w:rsid w:val="139879D4"/>
    <w:rsid w:val="139B3968"/>
    <w:rsid w:val="15190FE8"/>
    <w:rsid w:val="151E10B5"/>
    <w:rsid w:val="157C22C9"/>
    <w:rsid w:val="17033CFE"/>
    <w:rsid w:val="18F90F15"/>
    <w:rsid w:val="1A3F6DFB"/>
    <w:rsid w:val="1BD25A4D"/>
    <w:rsid w:val="1C033E58"/>
    <w:rsid w:val="1C556DAA"/>
    <w:rsid w:val="1D3F5364"/>
    <w:rsid w:val="1E285DF8"/>
    <w:rsid w:val="1E650DFA"/>
    <w:rsid w:val="1ED33FB6"/>
    <w:rsid w:val="1F7A6B27"/>
    <w:rsid w:val="20014B53"/>
    <w:rsid w:val="215313DE"/>
    <w:rsid w:val="21D00C81"/>
    <w:rsid w:val="224E62C3"/>
    <w:rsid w:val="232606A5"/>
    <w:rsid w:val="25900E53"/>
    <w:rsid w:val="27C80B94"/>
    <w:rsid w:val="29E703C8"/>
    <w:rsid w:val="2A1A0CEB"/>
    <w:rsid w:val="2B6F5066"/>
    <w:rsid w:val="2F4231B5"/>
    <w:rsid w:val="329110B5"/>
    <w:rsid w:val="337D3A41"/>
    <w:rsid w:val="340F5638"/>
    <w:rsid w:val="34FC3E0F"/>
    <w:rsid w:val="35887450"/>
    <w:rsid w:val="36806379"/>
    <w:rsid w:val="37A10C9D"/>
    <w:rsid w:val="388D2FD0"/>
    <w:rsid w:val="39B06F76"/>
    <w:rsid w:val="3A5F274A"/>
    <w:rsid w:val="3D462C25"/>
    <w:rsid w:val="406D190C"/>
    <w:rsid w:val="41A01FC6"/>
    <w:rsid w:val="43217136"/>
    <w:rsid w:val="43C95804"/>
    <w:rsid w:val="4469669F"/>
    <w:rsid w:val="44C45FCB"/>
    <w:rsid w:val="44FB6AD4"/>
    <w:rsid w:val="46252A99"/>
    <w:rsid w:val="483B65A4"/>
    <w:rsid w:val="485338EE"/>
    <w:rsid w:val="48C04CFB"/>
    <w:rsid w:val="49014440"/>
    <w:rsid w:val="4B1A06F3"/>
    <w:rsid w:val="4CD072D5"/>
    <w:rsid w:val="4E28581D"/>
    <w:rsid w:val="4E3B5550"/>
    <w:rsid w:val="4ECF7A46"/>
    <w:rsid w:val="4F766114"/>
    <w:rsid w:val="4FC21359"/>
    <w:rsid w:val="5311687F"/>
    <w:rsid w:val="54A0435F"/>
    <w:rsid w:val="5689497F"/>
    <w:rsid w:val="56951575"/>
    <w:rsid w:val="573E1C0D"/>
    <w:rsid w:val="573F2726"/>
    <w:rsid w:val="57571CBA"/>
    <w:rsid w:val="57F10A2D"/>
    <w:rsid w:val="58B02697"/>
    <w:rsid w:val="59513E7A"/>
    <w:rsid w:val="595C281E"/>
    <w:rsid w:val="59C53F20"/>
    <w:rsid w:val="59EE16C8"/>
    <w:rsid w:val="59FD190B"/>
    <w:rsid w:val="5AA004E9"/>
    <w:rsid w:val="5D4930BA"/>
    <w:rsid w:val="5E3653EC"/>
    <w:rsid w:val="5FB011CE"/>
    <w:rsid w:val="600F6F91"/>
    <w:rsid w:val="60B151FE"/>
    <w:rsid w:val="60F670B5"/>
    <w:rsid w:val="60FB46CB"/>
    <w:rsid w:val="613D1187"/>
    <w:rsid w:val="61BA27D8"/>
    <w:rsid w:val="620848C7"/>
    <w:rsid w:val="62A105E4"/>
    <w:rsid w:val="62DB0C58"/>
    <w:rsid w:val="6329551F"/>
    <w:rsid w:val="6397692D"/>
    <w:rsid w:val="64007BB2"/>
    <w:rsid w:val="678E44EB"/>
    <w:rsid w:val="679118E5"/>
    <w:rsid w:val="68721717"/>
    <w:rsid w:val="6B7C4037"/>
    <w:rsid w:val="6D437B25"/>
    <w:rsid w:val="6D725D15"/>
    <w:rsid w:val="6EBF363C"/>
    <w:rsid w:val="6F1928EC"/>
    <w:rsid w:val="70D50A94"/>
    <w:rsid w:val="71510956"/>
    <w:rsid w:val="72F63965"/>
    <w:rsid w:val="73EA2E5D"/>
    <w:rsid w:val="73F456D6"/>
    <w:rsid w:val="76564426"/>
    <w:rsid w:val="768A40CF"/>
    <w:rsid w:val="77E70224"/>
    <w:rsid w:val="79C023C6"/>
    <w:rsid w:val="79C124FE"/>
    <w:rsid w:val="79F503F9"/>
    <w:rsid w:val="7C136915"/>
    <w:rsid w:val="7C923CDE"/>
    <w:rsid w:val="7D1312C2"/>
    <w:rsid w:val="7D2F567C"/>
    <w:rsid w:val="7D821FA4"/>
    <w:rsid w:val="7E3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1016</Characters>
  <Lines>0</Lines>
  <Paragraphs>0</Paragraphs>
  <TotalTime>0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2023-06-24T11:10:00Z</dcterms:created>
  <dc:creator>美好生活</dc:creator>
  <cp:lastModifiedBy>故乡</cp:lastModifiedBy>
  <dcterms:modified xsi:type="dcterms:W3CDTF">2023-07-01T08:11:41Z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6C5E3ED22FBE4CA4B22AF47C866BBC1C_12</vt:lpwstr>
  </property>
</Properties>
</file>