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77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1"/>
        <w:gridCol w:w="2805"/>
        <w:gridCol w:w="1444"/>
        <w:gridCol w:w="31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87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奈曼旗市场监督管理局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“政府开放日”活动报名表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性别</w:t>
            </w:r>
          </w:p>
        </w:tc>
        <w:tc>
          <w:tcPr>
            <w:tcW w:w="3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出生年月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单位及职务</w:t>
            </w:r>
          </w:p>
        </w:tc>
        <w:tc>
          <w:tcPr>
            <w:tcW w:w="3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微信号</w:t>
            </w:r>
          </w:p>
        </w:tc>
        <w:tc>
          <w:tcPr>
            <w:tcW w:w="3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1YzI2YzJjOTgzZGEwMjEyZjZhMGMzN2RlNzEwOTcifQ=="/>
  </w:docVars>
  <w:rsids>
    <w:rsidRoot w:val="53725526"/>
    <w:rsid w:val="53725526"/>
    <w:rsid w:val="5E2A690F"/>
    <w:rsid w:val="69B5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仿宋_GB2312"/>
      <w:kern w:val="2"/>
      <w:sz w:val="32"/>
      <w:szCs w:val="40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42</Characters>
  <Lines>0</Lines>
  <Paragraphs>0</Paragraphs>
  <TotalTime>0</TotalTime>
  <ScaleCrop>false</ScaleCrop>
  <LinksUpToDate>false</LinksUpToDate>
  <CharactersWithSpaces>42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2023-06-07T06:27:00Z</dcterms:created>
  <dc:creator>Lenovo</dc:creator>
  <cp:lastModifiedBy>admin1</cp:lastModifiedBy>
  <dcterms:modified xsi:type="dcterms:W3CDTF">2023-07-06T01:50:40Z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FC561071B2914DB98F9FEAC6919562F8_13</vt:lpwstr>
  </property>
</Properties>
</file>