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党的二十大精神知识竞赛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填空题100道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中国共产党第二十次全国代表大会，是在全党全国各族人民迈上全面建设社会主义现代化国家新征程、向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答案：第二个百年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党的二十大的主题是：高举中国特色社会主义伟大旗帜，全面贯彻新时代中国特色社会主义思想，弘扬伟大建党精神，自信自强、守正创新，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答案：踔厉奋发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7"/>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w w:val="97"/>
          <w:sz w:val="32"/>
          <w:szCs w:val="32"/>
        </w:rPr>
        <w:t>我们隆重庆祝中国共产党成立一百周年、中华人民共和国成立七十周年，制定</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历史决议，在全党开展党史学习教育。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答案：第三个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面对突如其来的新冠肺炎疫情，我们坚持人民至上、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，坚持动态清零不动摇，开展抗击疫情人民战争、总体战、阻击战，最大限度保护了人民生命安全和身体健康，统筹疫情防控和经济社会发展取得重大积极成果。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答案：生命至上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十年来，我们经历了对党和人民事业具有重大现实意义和深远历史意义的三件大事：一是迎来中国共产党成立一百周年，二是中国特色社会主义进入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，三是完成脱贫攻坚、全面建成小康社会的历史任务，实现第一个百年奋斗目标。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答案：新时代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我们创立了新时代中国特色社会主义思想，明确坚持和发展中国特色社会主义的基本方略，提出一系列治国理政新理念新思想新战略，实现了马克思主义中国化时代化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答案：新的飞跃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我们经过接续奋斗，实现了小康这个中华民族的千年梦想，打赢了人类历史上规模最大的脱贫攻坚战，全国八百三十二个贫困县全部摘帽，近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农村贫困人口实现脱贫，九百六十多万贫困人口实现易地搬迁。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答案：一亿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国内生产总值从五十四万亿元增长到一百一十四万亿元，我国经济总量占世界经济的比重达百分之十八点五，提高七点二个百分点，稳居世界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答案：第二位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我国制造业规模、外汇储备稳居世界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答案：第一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基础研究和原始创新不断加强，一些关键核心技术实现突破，战略性新兴产业发展壮大，载人航天、探月探火、深海深地探测、超级计算机、卫星导航、量子信息、核电技术、大飞机制造、生物医药等取得重大成果，进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国家行列。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答案：创新型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我国成为一百四十多个国家和地区的主要贸易伙伴，货物贸易总额居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答案：世界第一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坚持走中国特色社会主义政治发展道路，全面发展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，社会主义民主政治制度化、规范化、程序化全面推进。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答案：全过程人民民主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居民人均可支配收入从一万六千五百元增加到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答案：三万五千一百元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人民群众获得感、幸福感、安全感更加充实、更有保障、更可持续，</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取得新成效。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答案：共同富裕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坚持绿水青山就是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的理念，坚持山水林田湖草沙一体化保护和系统治理，全方位、全地域、全过程加强生态环境保护，生态环境保护发生历史性、转折性、全局性变化，我们的祖国天更蓝、山更绿、水更清。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答案：金山银山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，以坚定的意志品质维护国家主权、安全、发展利益，国家安全得到全面加强。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答案：总体国家安全观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共建共治共享的社会治理制度进一步健全，扫黑除恶专项斗争取得阶段性成果，有力应对一系列重大自然灾害，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建设迈向更高水平。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答案：平安中国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全面准确推进“一国两制”实践，坚持“一国两制”、“港人治港”、“澳人治澳”、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的方针。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答案：高度自治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全面推进中国特色大国外交，推动构建人类命运共同体，坚定维护国际公平正义，毫不动摇反对任何单边主义、保护主义、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答案：霸凌行径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7"/>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w w:val="97"/>
          <w:sz w:val="32"/>
          <w:szCs w:val="32"/>
        </w:rPr>
        <w:t>开展了史无前例的反腐败斗争，以“得罪千百人、不负十四亿”的使命担当祛疴治乱，不敢腐、</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一体推进。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答案：不能腐、不想腐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“打虎”、“拍蝇”、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多管齐下，反腐败斗争取得压倒性胜利并全面巩固，消除了党、国家、军队内部存在的严重隐患。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答案：“猎狐”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经过不懈努力，党找到了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这一跳出治乱兴衰历史周期率的第二个答案，确保党永远不变质、不变色、不变味。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答案：自我革命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新时代的伟大成就是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一道拼出来、干出来、奋斗出来的！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答案：党和人民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新时代十年的伟大变革，在党史、新中国史、改革开放史、</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、中华民族发展史上具有里程碑意义。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答案：社会主义发展史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中国共产党为什么能，中国特色社会主义为什么好，归根到底是马克思主义行，是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的马克思主义行。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答案：中国化时代化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拥有马克思主义科学理论指导是我们党坚定信仰信念、把握历史主动的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答案：根本所在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一切从实际出发，着眼解决新时代改革开放和社会主义现代化建设的实际问题，不断回答中国之问、世界之问、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答案：人民之问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从现在起，中国共产党的中心任务就是团结带领全国各族人民全面建成社会主义现代化强国、实现第二个百年奋斗目标，以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全面推进中华民族伟大复兴。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答案：中国式现代化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中国式现代化，是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答案：中国共产党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答案：五年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我国发展进入战略机遇和风险挑战并存、不确定难预料因素增多的时期，各种“黑天鹅”、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事件随时可能发生。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答案：“灰犀牛”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我们必须增强忧患意识，坚持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，做到居安思危、未雨绸缪，准备经受风高浪急甚至惊涛骇浪的重大考验。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答案：底线思维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的发展思想。不断实现发展为了人民、发展依靠人民、发展成果由人民共享，让现代化建设成果更多更公平惠及全体人民。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答案：人民为中心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没有坚实的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基础，就不可能全面建成社会主义现代化强国。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答案：物质技术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坚持把发展经济的着力点放在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上，推进新型工业化，加快建设制造强国、质量强国、航天强国、交通强国、网络强国、数字中国。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答案：实体经济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全方位夯实粮食安全根基，牢牢守住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亩耕地红线。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答案：十八亿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深化农村土地制度改革，赋予农民更加充分的财产权益。保障进城落户农民合法土地权益，鼓励依法自愿</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答案：有偿转让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深入实施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战略、区域重大战略、主体功能区战略、新型城镇化战略，优化重大生产力布局，构建优势互补、高质量发展的区域经济布局和国土空间体系。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答案：区域协调发展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加快建设贸易强国。营造市场化、法治化、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一流营商环境。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答案：国际化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教育、科技、人才是全面建设社会主义现代化国家的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答案：基础性、战略性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要坚持教育优先发展、科技自立自强、人才引领驱动，加快建设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答案：教育强国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，建设全民终身学习的学习型社会、学习型大国。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答案：教育数字化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在我国现代化建设全局中的核心地位。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完善党中央对科技工作统一领导的体制，健全新型举国体制，强化国家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，优化配置创新资源，提升国家创新体系整体效能。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答案：战略科技力量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是社会主义民主政治的本质属性，是最广泛、最真实、最管用的民主。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答案：全过程人民民主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必须坚定不移走中国特色社会主义政治发展道路，坚持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、人民当家作主、依法治国有机统一。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答案：党的领导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要健全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制度体系，扩大人民有序政治参与，保证人民依法实行民主选举、民主协商、民主决策、民主管理、民主监督。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答案：人民当家作主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坚持和完善中国共产党领导的多党合作和政治协商制度，完善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和委员联系界别群众制度机制。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答案：人民政协民主监督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制度，拓宽基层各类群体有序参与基层治理渠道，保障人民依法管理基层公共事务和公益事业。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答案：办事公开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答案：职工代表大会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是国家治理的一场深刻革命，关系党执政兴国，关系人民幸福安康，关系党和国家长治久安。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答案：全面依法治国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必须更好发挥法治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答案：固根本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坚持法治国家、法治政府、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答案：法治社会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转变政府职能，优化政府职责体系和组织结构，推进机构、职能、权限、程序、责任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，提高行政效率和公信力。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答案：法定化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深化行政执法体制改革，全面推进严格规范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执法，加大关系群众切身利益的重点领域执法力度，完善行政执法程序，健全行政裁量基准。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答案：公正文明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深化司法体制综合配套改革，全面准确落实司法责任制，加快建设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的社会主义司法制度，努力让人民群众在每一个司法案件中感受到公平正义。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答案：公正高效权威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弘扬社会主义法治精神，传承中华优秀传统法律文化，引导全体人民做社会主义法治的忠实崇尚者、自觉遵守者、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答案：坚定捍卫者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全面建设社会主义现代化国家，必须坚持中国特色社会主义文化发展道路，增强文化自信，围绕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、聚民心、育新人、兴文化、展形象建设社会主义文化强国。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答案：举旗帜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我们要坚持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在意识形态领域指导地位的根本制度。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答案：马克思主义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牢牢掌握党对意识形态工作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，全面落实意识形态工作责任制，巩固壮大奋进新时代的主流思想舆论。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答案：领导权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弘扬以伟大建党精神为源头的中国共产党人精神谱系，用好红色资源，深入开展社会主义核心价值观宣传教育，深化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、集体主义、社会主义教育，着力培养担当民族复兴大任的时代新人。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答案：爱国主义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为中心的创作导向，推出更多增强人民精神力量的优秀作品，培育造就大批德艺双馨的文学艺术家和规模宏大的文化文艺人才队伍。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坚守中华文化立场，提炼展示中华文明的精神标识和文化精髓，加快构建中国话语和中国叙事体系，讲好中国故事、传播好中国声音，展现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的中国形象。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答案：可信、可爱、可敬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是立党为公、执政为民的本质要求。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答案：为民造福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必须坚持在发展中保障和改善民生，鼓励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答案：共同奋斗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我们要实现好、维护好、发展好最广大人民根本利益，紧紧抓住人民最关心最直接最现实的利益问题，坚持尽力而为、量力而行，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、深入基层。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答案：深入群众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坚持多劳多得，鼓励勤劳致富，促进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，增加低收入者收入，扩大中等收入群体。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答案：机会公平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健全覆盖全民、统筹城乡、公平统一、安全规范、可持续的多层次</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答案：社会保障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坚持房子是用来住的、不是用来炒的定位，加快建立多主体供给、多渠道保障、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的住房制度。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答案：租购并举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优化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，建立生育支持政策体系，降低生育、养育、教育成本。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答案：人口发展战略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7"/>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7"/>
          <w:sz w:val="32"/>
          <w:szCs w:val="32"/>
        </w:rPr>
        <w:t>实施积极应对</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国家战略，发展养老事业和养老产业，优化孤寡老人服务，推动实现全体老年人享有基本养老服务。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答案：人口老龄化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发展壮大医疗卫生队伍，把工作重点放在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答案：农村和社区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大自然是人类赖以生存发展的基本条件。尊重自然、顺应自然、保护自然，是全面建设社会主义现代化国家的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答案：内在要求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，推进各类资源节约集约利用，加快构建废弃物循环利用体系。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答案：全面节约战略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推行草原森林河流湖泊湿地休养生息，实施好长江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禁渔，健全耕地休耕轮作制度。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答案：十年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立足我国能源资源禀赋，坚持先立后破，有计划分步骤实施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答案：碳达峰行动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坚持安全第一、预防为主，建立大安全大应急框架，完善公共安全体系，推动公共安全治理模式向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转型。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答案：事前预防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的社会治理制度，提升社会治理效能。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答案：共建共治共享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发展壮大群防群治力量，营造</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答案：见义勇为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坚持党对人民军队的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，坚持政治建军、改革强军、科技强军、人才强军、依法治军。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答案：绝对领导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加快军事理论现代化、军队组织形态现代化、军事人员现代化、武器装备现代化，提高捍卫</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答案：国家主权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解决台湾问题、实现祖国完全统一，是党矢志不渝的历史任务，是全体中华儿女的共同愿望，是实现中华民族伟大复兴的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答案：必然要求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”方针是实现两岸统一的最佳方式，对两岸同胞和中华民族最有利。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答案：和平统一、一国两制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中国坚持在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基础上同各国发展友好合作，推动构建新型国际关系，深化拓展平等、开放、合作的全球伙伴关系，致力于扩大同各国利益的汇合点。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答案：和平共处五项原则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促进大国协调和良性互动，推动构建和平共处、总体稳定、均衡发展的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答案：大国关系格局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中国积极参与全球治理体系改革和建设，践行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的全球治理观，坚持真正的多边主义，推进国际关系民主化，推动全球治理朝着更加公正合理的方向发展。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答案：共商共建共享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全党必须牢记，全面从严治党永远在路上，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永远在路上。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答案：党的自我革命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健全总揽全局、协调各方的党的领导制度体系，完善党中央重大决策部署落实机制，确保全党在政治立场、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、政治原则、政治道路上同党中央保持高度一致，确保党的团结统一。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答案：政治方向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全面加强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，加强理想信念教育，引导全党牢记党的宗旨，自觉做共产主义远大理想和中国特色社会主义共同理想的坚定信仰者和忠实实践者。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答案：党的思想建设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完善党的自我革命制度规范体系。坚持制度治党、依规治党，健全党统一领导、</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、权威高效的监督体系。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答案：全面覆盖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坚持德才兼备、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、五湖四海、任人唯贤，树立选人用人正确导向，选拔忠诚干净担当的高素质专业化干部，选优配强各级领导班子，加强干部斗争精神和斗争本领养成，激励干部敢于担当、积极作为。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答案：以德为先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锲而不舍落实中央八项规定精神，持续深化纠治“四风”，重点纠治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、官僚主义，坚决破除特权思想和特权行为。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答案：形式主义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是坚持和发展中国特色社会主义的必由之路。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答案：坚持党的全面领导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是实现中华民族伟大复兴的必由之路。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答案：中国特色社会主义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是中国人民创造历史伟业的必由之路。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答案：团结奋斗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是新时代我国发展壮大的必由之路。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答案：贯彻新发展理念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6"/>
          <w:sz w:val="32"/>
          <w:szCs w:val="32"/>
        </w:rPr>
      </w:pPr>
      <w:r>
        <w:rPr>
          <w:rFonts w:hint="default" w:ascii="Times New Roman" w:hAnsi="Times New Roman" w:eastAsia="仿宋_GB2312" w:cs="Times New Roman"/>
          <w:sz w:val="32"/>
          <w:szCs w:val="32"/>
        </w:rPr>
        <w:t>98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6"/>
          <w:sz w:val="32"/>
          <w:szCs w:val="32"/>
          <w:u w:val="none"/>
          <w:lang w:eastAsia="zh-CN"/>
        </w:rPr>
        <w:t>（</w:t>
      </w:r>
      <w:r>
        <w:rPr>
          <w:rFonts w:hint="default" w:ascii="Times New Roman" w:hAnsi="Times New Roman" w:eastAsia="仿宋_GB2312" w:cs="Times New Roman"/>
          <w:w w:val="96"/>
          <w:sz w:val="32"/>
          <w:szCs w:val="32"/>
          <w:u w:val="none"/>
          <w:lang w:val="en-US" w:eastAsia="zh-CN"/>
        </w:rPr>
        <w:t xml:space="preserve">   </w:t>
      </w:r>
      <w:r>
        <w:rPr>
          <w:rFonts w:hint="default" w:ascii="Times New Roman" w:hAnsi="Times New Roman" w:eastAsia="仿宋_GB2312" w:cs="Times New Roman"/>
          <w:w w:val="96"/>
          <w:sz w:val="32"/>
          <w:szCs w:val="32"/>
          <w:u w:val="none"/>
          <w:lang w:eastAsia="zh-CN"/>
        </w:rPr>
        <w:t>）</w:t>
      </w:r>
      <w:r>
        <w:rPr>
          <w:rFonts w:hint="default" w:ascii="Times New Roman" w:hAnsi="Times New Roman" w:eastAsia="仿宋_GB2312" w:cs="Times New Roman"/>
          <w:w w:val="96"/>
          <w:sz w:val="32"/>
          <w:szCs w:val="32"/>
        </w:rPr>
        <w:t>是党永葆生机活力、走好新的赶考之路的必由之路。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答案：全面从严治党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全党要把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作为战略性工作来抓，用党的科学理论武装青年，用党的初心使命感召青年，做青年朋友的知心人、青年工作的热心人、青年群众的引路人。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答案：青年工作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广大青年要坚定不移听党话、跟党走，怀抱梦想又脚踏实地，敢想敢为又善作善成，立志做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答案：有理想、敢担当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单选题220道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中国共产党第</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A十七   B十八   C十九   D二十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中国共产党已走过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年奋斗历程。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A七十   B八十   C九十   D百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以来的五年，是极不寻常、极不平凡的五年。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A十六大    B十七大    C十八大   D十九大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党中央统筹中华民族伟大复兴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和世界百年未有之大变局，召开七次全会。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A战略布局    B战略结构    C战略全局   D战略方式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党中央统筹中华民族伟大复兴战略全局和世界百年未有之大变局，召开七次全会，分别就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修改，深化党和国家机构改革，坚持和完善中国特色社会主义制度、推进国家治理体系和治理能力现代化，制定“十四五”规划和二〇三五年远景目标，全面总结党的百年奋斗重大成就和历史经验等重大问题作出决定和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A宪法   B基本法    C法律   D司法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党中央统筹中华民族伟大复兴战略全局和世界百年未有之大变局，召开</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四次 B 五次 C六次 D七次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坚持和完善中国特色社会主义制度、推进国家治理体系和治理能力现代化，制定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规划和二〇三五年远景目标，全面总结党的百年奋斗重大成就和历史经验等重大问题作出决定和决议。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“十一五” B “十二五”C “十三五” D“十四五”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党中央就党和国家事业发展作出重大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A战略部署 B 战略布局 C 战术部署 D战略决策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五年来，我们坚持加强党的全面领导和党中央集中统一领导，全力推进全面建成小康社会进程……蹄疾步稳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，扎实推进全过程人民民主，全面推进依法治国。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A推进改革    B推进创新    C推进治理   D推进脱贫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五年来，我们坚持加强党的全面领导和党中央集中统一领导，……积极发展社会主义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A现代文化    B革命文化    C先进文化   D传统文化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五年来，我们坚持加强党的全面领导和党中央集中统一领导……突出保障和改善民生，集中力量实施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A质量兴农战    B脱贫攻坚战    C精准扶贫战   D乡村振兴战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五年来，我们坚持加强党的全面领导和党中央集中统一领导……大力推进生态文明建设，坚决维护国家安全，防范化解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，保持社会大局稳定。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A重大危机    B重大风险    C重大困难   D系统风险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我们隆重庆祝中国共产党成立一百周年、中华人民共和国成立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，制定第三个历史决议。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A六十周年    B七十周年    C八十周年   D九十周年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7"/>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7"/>
          <w:sz w:val="32"/>
          <w:szCs w:val="32"/>
        </w:rPr>
        <w:t>我们隆重庆祝中国共产党成立一百周年、中华人民共和国成立七十周年，制定第三个历史决议，在全党开展</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A红色文化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B党史学习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C理想信念</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D群众路线实践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我们隆重庆祝中国共产党成立一百周年……建成</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展览馆，号召全党学习和践行伟大建党精神，在新的征程上更加坚定、更加自觉地牢记初心使命、开创美好未来。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A中国共产党历史    B中国共产党反腐败    C国家党建   D革命军事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我们隆重庆祝中国共产党成立一百周年……建成中国共产党历史展览馆，号召全党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伟大建党精神，在新的征程上更加坚定、更加自觉地牢记初心使命、开创美好未来。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A学习和贯彻    B贯彻和执行    C学习和践行   D履行和践行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面对突如其来的新冠肺炎疫情，我们坚持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、生命至上，坚持外防输入、内防反弹，坚持动态清零不动摇，开展抗击疫情人民战争、总体战、阻击战，最大限度保护了人民生命安全和身体健康，统筹疫情防控和经济社会发展取得重大积极成果。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A物资至上    B法律至上    C事业至上   D人民至上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突如其来的新冠肺炎疫情，我们坚持人民至上、生命至上，坚持外防输入、内防反弹，坚持动态清零不动摇，开展抗击疫情人民战争、总体战、阻击战，最大限度保护了人民生命安全和身体健康，统筹疫情防控和</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取得重大积极成果。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A疫情防控</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B动态清零</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C经济社会发展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D稳定社会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面对香港局势动荡变化，我们依照宪法和基本法有效实施对特别行政区的全面管治权，制定实施香港特别行政区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，落实“爱国者治港”原则，香港局势实现由乱到治的重大转折，深入推进粤港澳大湾区建设，支持香港、澳门发展经济、改善民生、保持稳定。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A特别行政法    B维护国家安全法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C基本法        D廉政公署条例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面对香港局势动荡变化，我们依照宪法和基本法有效实施对特别行政区的全面管治权，制定实施香港特别行政区维护国家安全法，落实“</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”原则，香港局势实现由乱到治的重大转折，深入推进粤港澳大湾区建设，支持香港、澳门发展经济、改善民生、保持稳定。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A港人治港</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B爱国者治港</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C国人治港</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D全民治港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面对香港局势动荡变化，我们依照宪法和基本法有效实施对特别行政区的全面管治权，制定实施香港特别行政区维护国家安全法，落实“爱国者治港”原则，香港局势实现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的重大转折，深入推进粤港澳大湾区建设，支持香港、澳门发展经济、改善民生、保持稳定。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A由贫到富    B由富到强    C由乱到治   D由乱到正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面对“台独”势力分裂活动和外部势力干涉台湾事务的严重挑衅，我们坚决开展反分裂、反干涉重大斗争，展示了我们维护国家主权和领土完整、反对“台独”的坚强决心和强大能力，进一步掌握了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的战略主动，进一步巩固了国际社会坚持一个中国的格局。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A维护国家主权       B维护国家领土完整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C实现祖国完全统一   D促进国家稳定繁荣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台独”势力分裂活动和外部势力干涉台湾事务的严重挑衅，我们坚决开展反分裂、反干涉重大斗争，展示了我们维护国家主权和领土完整、反对“台独”的坚强决心和强大能力，进一步掌握了实现祖国完全统一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，进一步巩固了国际社会坚持一个中国的格局。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A战略主动    B战略自信    C战略能力   D战略手段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A一国两制    B一个中国    C领土完整   D国家统一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为重、国内政治优先，保持战略定力，发扬斗争精神，展示不畏强权的坚定意志，在斗争中维护国家尊严和核心利益，牢牢掌握了我国发展和安全主动权。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A国家主权    B国家事业    C国家利益   D国家稳定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优先，保持战略定力，发扬斗争精神，展示不畏强权的坚定意志，在斗争中维护国家尊严和核心利益，牢牢掌握了我国发展和安全主动权。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A国内政治    B国内稳定    C国际外交   D国际合作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面对国际局势急剧变化，特别是面对外部讹诈、遏制、封锁、极限施压，我们坚持国家利益为重、国内政治优先，保持</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，发扬斗争精神，展示不畏强权的坚定意志，在斗争中维护国家尊严和核心利益，牢牢掌握了我国发展和安全主动权。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A战略主动    B战略自信    C战略方式   D战略定力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面对香港局势动荡变化，我们依照宪法和基本法有效实施对特别行政区的全面管治权，制定实施香港特别行政区维护国家安全法，落实“爱国者治港”原则，香港局势实现由乱到治的重大转折，深入推进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建设，支持香港、澳门发展经济、改善民生、保持稳定。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A粤港澳大湾区    B粤港澳都市圈    C大亚湾经济区   D海湾新区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面对国际局势急剧变化，特别是面对外部讹诈、遏制、封锁、极限施压，我们坚持国家利益为重、国内政治优先，保持战略定力，发扬</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，展示不畏强权的坚定意志，在斗争中维护国家尊严和核心利益，牢牢掌握了我国发展和安全主动权。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A奋斗精神    B合作精神    C斗争精神   D民族精神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面对国际局势急剧变化，特别是面对外部讹诈、遏制、封锁、极限施压，我们坚持国家利益为重、国内政治优先，保持战略定力，发扬斗争精神，展示</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的坚定意志，在斗争中维护国家尊严和核心利益，牢牢掌握了我国发展和安全主动权。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A舍生忘死    B不畏强权    C顽强拼搏   D自力更生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面对国际局势急剧变化，特别是面对外部讹诈、遏制、封锁、极限施压，我们坚持国家利益为重、国内政治优先，保持战略定力，发扬斗争精神，展示不畏强权的坚定意志，在斗争中维护</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和核心利益，牢牢掌握了我国发展和安全主动权。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A国家稳定    B国家发展    C国家尊严   D国家繁荣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面对国际局势急剧变化，特别是面对外部讹诈、遏制、封锁、极限施压，我们坚持国家利益为重、国内政治优先，保持战略定力，发扬斗争精神，展示不畏强权的坚定意志，在斗争中维护国家尊严和</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，牢牢掌握了我国发展和安全主动权。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A发展利益    B人民利益    C国家利益   D核心利益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五年来，我们党团结带领人民，攻克了许多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A长期    B短期    C远期   D近期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十八大召开至今已经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A九年    B十年    C十一年   D十二年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十年来，我们经历了对党和人民事业具有重大现实意义和深远历史意义的三件大事：一是迎来中国共产党成立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周年，二是中国特色社会主义进入新时代，三是完成脱贫攻坚、全面建成小康社会的历史任务，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A一百    B 九十   C 八十  D七十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十年来，我们……实现第一个百年奋斗目标。这是中国共产党和中国人民团结奋斗赢得的历史性胜利，是彪炳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A中华民族伟大复兴    B中华民族斗争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C中华民族革命        D中华民族发展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十年来，我们……实现第一个百年奋斗目标。这是中国共产党和中国人民团结奋斗赢得的历史性胜利，是彪炳中华民族发展史册的历史性胜利，也是对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具有深远影响的历史性胜利。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    B世界    C东方   D西方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十年前，我们面对的形势是，改革开放和社会主义现代化建设取得</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，党的建设新的伟大工程取得显著成效，为我们继续前进奠定了坚实基础、创造了良好条件、提供了重要保障，同时一系列长期积累及新出现的突出矛盾和问题亟待解决。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A巨大成功    B巨大成就    C巨大发展   D巨大创造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十年前，我们面对的形势是，改革开放和社会主义现代化建设取得巨大成就，党的建设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取得显著成效，为我们继续前进奠定了坚实基础、创造了良好条件、提供了重要保障，同时一系列长期积累及新出现的突出矛盾和问题亟待解决。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A新的伟大梦想    B新的伟大事业    C新的伟大斗争   D新的伟大工程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十年前，我们面对的形势是，改革开放和社会主义现代化建设取得巨大成就，</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新的伟大工程取得显著成效，为我们继续前进奠定了坚实基础、创造了良好条件、提供了重要保障，同时一系列长期积累及新出现的突出矛盾和问题亟待解决。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A党的斗争    B党的建设    C党的事业   D党的梦想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突出矛盾和问题亟待解决。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A长期积累    B新出现的    C新发现的   D潜在的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A重要冲突    B重大困难    C突出矛盾   D潜在隐患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一系列长期积累及新出现的突出矛盾和问题亟待解决……党内存在不少对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认识模糊、行动乏力问题，存在不少落实党的领导弱化、虚化、淡化问题。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A坚持执政为民    B坚持党的领导    C坚持全面领导   D坚持依法行政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一系列长期积累及新出现的突出矛盾和问题亟待解决……党内存在不少对坚持党的领导</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、行动乏力问题，存在不少落实党的领导弱化、虚化、淡化问题。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A认识模糊    B认知混乱    C思想矛盾   D存在疑问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一系列长期积累及新出现的突出矛盾和问题亟待解决……党内存在不少对坚持党的领导认识模糊、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问题，存在不少落实党的领导弱化、虚化、淡化问题。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A行动乏力    B行为失范    C做法失态   D行为失当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一系列长期积累及新出现的突出矛盾和问题亟待解决……党内存在不少对坚持党的领导认识模糊、行动乏力问题，存在不少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弱化、虚化、淡化问题。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A落实依法执政    B落实深化改革    C落实社会治理   D落实党的领导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一系列长期积累及新出现的突出矛盾和问题亟待解决……有些党员、干部政治信仰发生动摇，一些地方和部门形式主义、官僚主义、享乐主义和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屡禁不止，特权思想和特权现象较为严重，一些贪腐问题触目惊心；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A奢靡之风    B不正之风    C违乱之风   D贪腐之风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一系列长期积累及新出现的突出矛盾和问题亟待解决……有些党员、干部政治信仰发生动摇，一些地方和部门形式主义、官僚主义、享乐主义和奢靡之风屡禁不止，特权思想和特权现象较为严重，一些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触目惊心；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A违纪问题    B贪腐问题    C受贿问题   D索贿问题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结构性体制性矛盾突出，发展不平衡、不协调、不可持续，传统发展模式难以为继，一些深层次体制机制问题和利益固化藩篱日益显现；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A经济    B政治    C文化   D生态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一系列长期积累及新出现的突出矛盾和问题亟待解决……经济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矛盾突出，发展不平衡、不协调、不可持续，传统发展模式难以为继，一些深层次体制机制问题和利益固化藩篱日益显现；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A结构性系统性    B体制性系统性    C结构性体制性   D体制性机制性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一系列长期积累及新出现的突出矛盾和问题亟待解决……一些人对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政治制度自信不足，有法不依、执法不严等问题严重存在；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A中国现代化    B中国特色社会主义    C科学社会主义   D中国马克思主义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一系列长期积累及新出现的突出矛盾和问题亟待解决……一些人对中国特色社会主义政治制度</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不足，有法不依、执法不严等问题严重存在；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A自信    B认知    C领悟   D认同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一系列长期积累及新出现的突出矛盾和问题亟待解决……拜金主义、享乐主义、极端个人主义和历史虚无主义等错误思潮不时出现，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乱象丛生，严重影响人们思想和社会舆论环境；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A网络环境    B网络舆论    C网络话语   D网络阵地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一系列长期积累及新出现的突出矛盾和问题亟待解决……拜金主义、享乐主义、极端个人主义和历史虚无主义等错误思潮不时出现，网络舆论乱象丛生，严重影响人们</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和社会舆论环境；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A认知    B意识    C行为   D思想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一系列长期积累及新出现的突出矛盾和问题亟待解决……拜金主义、享乐主义、极端个人主义和历史虚无主义等错误思潮不时出现，网络舆论乱象丛生，严重影响人们思想和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A社会舆论    B社会认知    C社会话语   D社会思潮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存在不少薄弱环节；资源环境约束趋紧、环境污染等问题突出；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A社会治理    B生态建设   C民生保障   环境保护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一系列长期积累及新出现的突出矛盾和问题亟待解决……民生保障存在不少薄弱环节；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约束趋紧、环境污染等问题突出；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A社会资源    B资源环境    C生态环境   D资源储备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一系列长期积累及新出现的突出矛盾和问题亟待解决……维护国家安全制度不完善、应对各种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能力不强，国防和军队现代化存在不少短板弱项；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A重大事件    B重大风险    C重大挑战   D重大问题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一系列长期积累及新出现的突出矛盾和问题亟待解决……维护国家安全制度不完善、应对各种重大风险</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，国防和军队现代化存在不少短板弱项；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A经验不足    B制度不全    C能力不强   D考虑不周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一系列长期积累及新出现的突出矛盾和问题亟待解决……维护国家安全制度不完善、应对各种重大风险能力不强，国防和军队现代化存在不少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A欠缺不足    B弱点要害    C薄弱软肋   D短板弱项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一系列长期积累及新出现的突出矛盾和问题亟待解决……香港、澳门落实“</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”的体制机制不健全；国家安全受到严峻挑战，等等。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A基本法    B一国两制    C国安法   D行政法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一系列长期积累及新出现的突出矛盾和问题亟待解决……香港、澳门落实“一国两制”的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不健全；国家安全受到严峻挑战，等等。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A体制机制    B方法手段    C体制架构   D制度体系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面对这些影响党长期执政、国家长治久安、人民幸福安康的突出矛盾和问题，党中央审时度势、果敢抉择，锐意进取、攻坚克难，团结带领全党全军全国各族人民撸起袖子加油干、风雨无阻向前行，义无反顾进行具有许多</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特点的伟大斗争。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A新的视野    B新的阶段    C新的历史   D新的新的时期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十年来，我们坚持马克思列宁主义、毛泽东思想、邓小平理论、“三个代表”重要思想、科学发展观，全面贯彻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A中国特色社会主义理论         B 习近平治国理念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C新时代中国特色社会主义思想   D共产主义理想信念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党和国家事业取得历史性成就、发生历史性变革，推动我国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全面建设社会主义现代化国家新征程。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A迈进    B踏上    C迈上   D跨入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党和国家事业取得历史性成就、发生历史性变革，推动我国迈上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社会主义现代化国家新征程。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A全面建设    B全面实现    C全面创造   D全面开启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思想，明确坚持和发展中国特色社会主义的基本方略，提出一系列治国理政新理念新思想新战略，实现了马克思主义中国化时代化新的飞跃。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A社会主义法治      B新时代中国特色社会主义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C社会主义民主化    D社会主义文明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我们创立了新时代中国特色社会主义思想，明确坚持和发展中国特色社会主义的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，提出一系列治国理政新理念新思想新战略，实现了马克思主义中国化时代化新的飞跃。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A基本方略   B基本理念    C基本战略   D基本思想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党和国家事业发展提供了根本遵循。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A当前    B 新时代   C本阶段   D本世纪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我们全面加强党的领导，明确中国特色社会主义最本质的特征是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A人民当家作主    B中国共产党领导    C依法治国   D为人民服务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中国共产党是最高</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领导力量，坚持党中央集中统一领导是最高政治原则，系统完善党的领导制度体系，全党增强“四个意识”。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A军事    B国家    C外交   D政治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中国共产党是最高政治领导力量，坚持党中央集中统一领导是最高政治原则，系统完善党的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体系，全党增强“四个意识”，自觉在思想上政治上行动上同党中央保持高度一致。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A干部制度    B组织制度    C政治制度   D领导制度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全党增强“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A四个自信    B四个意识    C四个意识   D四个全面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全党增强“四个意识”，自觉在思想上政治上行动上同党中央保持高度一致，不断提高政治判断力、政治领悟力、政治执行力，确保党中央权威和集中统一领导，确保党发挥总揽全局、协调各方的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A领导核心    B领导中心    C领导头领   D领导中枢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我们全面加强党的领导，明确中国特色社会主义最本质的特征是中国共产党领导，……我们这个拥有九千六百多万名党员的马克思主义政党更加</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A齐心协力    B保持一致    C万众一心   D团结统一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更加团结统一。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A马克思主义政党    B社会主义政党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C社会主义国家      D共产主义政党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的战略部署，提出实现中华民族伟大复兴的中国梦。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A科学明确    B科学完整    C科学有效   D科学缜密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我们对新时代党和国家事业发展作出科学完整的战略部署，提出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的中国梦。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实现中国民族伟大复兴  B 实现全国人民伟大复兴C实现中华民族伟大复兴   D实现中华民族伟大兴盛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我们对新时代党和国家事业发展作出科学完整的战略部署，提出实现中华民族伟大复兴的中国梦，以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推进中华民族伟大复兴。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A全面建成小康社会   B共同富裕    C脱贫攻坚   D中国式现代化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我们对新时代党和国家事业发展作出科学完整的战略部署……确定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工作总基调，统筹发展和安全。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A稳中有升    B稳字当头    C稳中求进   D大步向前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我们对新时代党和国家事业发展作出科学完整的战略部署……明确我国社会主要矛盾是人民日益增长的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A美好生活    B物质文明    C精神文明   D社会稳定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我们对新时代党和国家事业发展作出科学完整的战略部署……明确我国社会主要矛盾是人民日益增长的美好生活需要和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A不平衡    B不充分    C不适应   D不健全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我们对新时代党和国家事业发展作出科学完整的战略部署……明确我国社会主要矛盾是人民日益增长的美好生活需要和不平衡不充分的发展之间的矛盾，并紧紧围绕这个社会主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新形态。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A社会建设    B国际关系    C人类文明   D社会治理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我们经过接续奋斗，实现了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这个中华民族的千年梦想，我国发展站在了更高历史起点上。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A富裕   B小康   C脱贫   D温饱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、尽锐出战，打赢了人类历史上规模最大的脱贫攻坚战。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A乡村振兴   B精准扶贫   C共同富裕   D全面小康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87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我们坚持精准扶贫、尽锐出战，打赢了人类历史上规模最大的</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A脱贫攻坚   B乡村振兴   C精准脱贫   D污染防治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我们坚持精准扶贫、尽锐出战，打赢了人类历史上规模最大的脱贫攻坚战，全国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八百三十个  B八百三十一个   C八百三十二个   D八百三十二个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我们坚持精准扶贫、尽锐出战，打赢了人类历史上规模最大的脱贫攻坚战，全国八百三十二个贫困县全部摘帽，近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A八千万   B九千万   C一亿   D一亿一千万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我们坚持精准扶贫、尽锐出战，打赢了人类历史上规模最大的脱贫攻坚战，全国八百三十二个贫困县全部摘帽，近一亿农村贫困人口实现脱贫，</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A九百四十万   B九百五十万   C九百六十多万   D九百六十万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我们坚持精准扶贫、尽锐出战，打赢了人类历史上规模最大的脱贫攻坚战，全国八百三十二个贫困县全部摘帽，近一亿农村贫困人口实现脱贫，九百六十多万贫困人口实现易地搬迁，历史性地解决了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A相对贫困   B绝对贫困   C共同富裕   D脱贫攻坚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，着力推进高质量发展，推动构建新发展格局，实施供给侧结构性改革，制定一系列具有全局性意义的区域重大战略，我国经济实力实现历史性跃升。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A可持续发展   B新发展理念   C双循环发展   D结构性改革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我们提出并贯彻新发展理念，着力推进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，推动构建新发展格局，实施供给侧结构性改革，制定一系列具有全局性意义的区域重大战略，我国经济实力实现历史性跃升。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A高水平发展   B高效率发展   C高质量发展   D高标准发展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我们提出并贯彻新发展理念，着力推进高质量发展，推动构建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，实施供给侧结构性改革，制定一系列具有全局性意义的区域重大战略，我国经济实力实现历史性跃升。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A新发展格局   B协调发展战略   C创新驱动发展战略   D开放战略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我们提出并贯彻新发展理念，着力推进高质量发展，推动构建新发展格局，实施供给侧结构性改革，制定一系列具有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的区域重大战略，我国经济实力实现历史性跃升。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A根本性意义   B全局性意义   C理论性意义   D长期性意义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我们提出并贯彻新发展理念，着力推进高质量发展，推动构建新发展格局，实施供给侧结构性改革，制定一系列具有全局性意义的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A地方   B地区   C地带   D区域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我国经济实力实现历史性跃升。国内生产总值从五十四万亿元增长到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A一百一十万   B一百一十二万   C一百一十四万   D一百一十六万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我国经济实力实现历史性跃升。国内生产总值从五十四万亿元增长到一百一十四万亿元。我国经济总量占世界经济的比重达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，提高七点二个百分点，稳居世界第二位；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A百分之十八点二   B百分之十八点三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C百分之十八点四   D百分之十八点五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我国经济实力实现历史性跃升。国内生产总值从五十四万亿元增长到一百一十四万亿元。我国经济总量占世界经济的比重达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，提高七点二个百分点，稳居世界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A百分之十八点五，第二位</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B百分之十四点六，第二位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C百分之十八点七，第一位</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D百分之十四点四，第一位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我国经济实力实现历史性跃升……人均国内生产总值从三万九千八百元增加到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A七万九千元   B八万元   C八万一千元  D八万两千元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我国经济实力实现历史性跃升……谷物总产量稳居世界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，十四亿多人的粮食安全、能源安全得到有效保障。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A首位   B第二位   C第三位   D第四位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我国经济实力实现历史性跃升……制造业规模、外汇储备稳居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A世界第一   B世界第二   C世界第三   D世界第四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我们加快推进科技</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，全社会研发经费支出从一万亿元增加到二万八千亿元，居世界第二位，研发人员总量居世界首位。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A自主开发   B守正创新   C自主研制   D自立自强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我们加快推进科技自立自强……基础研究和原始创新不断加强，一些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A高端核心   B关键核心   C精锐创新   D系统集成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我们加快推进科技自立自强……战略性新兴产业发展壮大，载人航天、探月探火、深海深地探测、超级计算机、卫星导航、量子信息、核电技术、新能源技术、大飞机制造、生物医药等取得重大成果，进入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国家行列。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A高端型   B资源型   C创新型   D发展型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我们以巨大的政治勇气全面深化改革，打响改革攻坚战，加强改革</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，敢于突进深水区，敢于啃硬骨头，敢于涉险滩，敢于面对新矛盾新挑战，冲破思想观念束缚，突破利益固化藩篱，坚决破除各方面体制机制弊端。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A上层建筑   B战略管理   C顶层设计   D体制机制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中国式现代化是走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道路的现代化。我国不走一些国家通过战争、殖民、掠夺等方式实现现代化的老路，那种损人利己、充满血腥罪恶的老路给广大发展中国家人民带来深重苦难。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发展团结  B  稳定进步  C发展改革   D和平发展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全面建成社会主义现代化强国，总的战略安排是分两步走：从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二〇一五年到二〇三五      B 二〇一八年到二〇三五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C二〇二〇年到二〇三五       D二〇二五年到二〇三五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未来五年是全面建设社会主义现代化国家开局起步的关键时期，主要目标任务是……中国国际地位和影响进一步提高，在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中发挥更大作用。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A全球治理   B 一带一路  C 公共卫生  D国际合作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A高速度发展   B高效能发展   C高质量发展   D高收入发展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坚持发扬</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A奋斗精神   B斗争精神   C创新精神   D劳动精神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的发展思想。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A经济为中心   B安全为中心   C国家为中心   D人民为中心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全方位夯实粮食安全根基，全面落实粮食安全党政同责，牢牢守住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亩耕地红线，逐步把永久基本农田全部建成高标准农田。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十六亿   B 十七亿   C 十八亿   D十九亿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树立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观，发展设施农业，构建多元化食物供给体系。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粮食安全  B世界   C历史   D大食物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全面推进乡村振兴。全面建设社会主义现代化国家，最艰巨最繁重的任务仍然在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A农村   B城市   C 农民  D土地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健全主体功能区制度，优化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发展格局。推进以人为核心的新型城镇化，加快农业转移人口市民化。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A城市规划   B耕地生态   C国土空间   D农村地区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加快建设西部陆海新通道。加快建设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自由贸易港，实施自由贸易试验区提升战略，扩大面向全球的高标准自由贸易区网络。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A上海   B海南   C 香港    D广东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坚持创新在我国现代化建设全局中的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A根本地位   B核心地位   C重要地位   D引领地位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完善科技创新体系……扩大国际科技交流合作，加强国际化科研环境建设，形成具有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的开放创新生态。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A国际影响力   B产业竞争力   C强大生命力   D全球竞争力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加强企业主导的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深度融合，强化目标导向，提高科技成果转化和产业化水平。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A开放创新   B制造科研   C产业改革   D产学研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民主。协商民主是实践全过程人民民主的重要形式。完善协商民主体系，统筹推进政党协商、人大协商、政府协商、政协协商、人民团体协商、基层协商以及社会组织协商，健全各种制度化协商平台，推进协商民主广泛多层制度化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A人民   B共同   C协商   D公开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民主。协商民主是实践全过程人民民主的重要形式。完善协商民主体系，统筹推进政党协商、人大协商、政府协商、政协协商、人民团体协商、基层协商以及社会组织协商，健全各种制度化协商平台，推进协商民主广泛多层制度化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A人民   B共同   C协商   D公开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以铸牢</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为主线，坚定不移走中国特色解决民族问题的正确道路，坚持和完善民族区域自治制度，加强和改进党的民族工作，全面推进民族团结进步事业。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A人类命运共同体       B民族平等原则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C民族区域自治制度     D中华民族共同体意识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坚持我国宗教</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方向，积极引导宗教与社会主义社会相适应。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A中国化   B大众化   C时代化   D国际化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增强中华文明传播力影响力。坚守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立场，提炼展示中华文明的精神标识和文化精髓，加快构建中国话语和中国叙事体系。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A中华文化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B中华文明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C中华价值</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D中华精神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分配制度是促进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的基础性制度。坚持按劳分配为主体、多种分配方式并存，构建初次分配、再分配、第三次分配协调配套的制度体系。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脱贫攻坚   B现代化     C 共同富裕    D精准扶贫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建设。人民健康是民族昌盛和国家强盛的重要标志。把保障人民健康放在优先发展的战略位置，完善人民健康促进政策。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平安中国   B健康中国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C绿色中国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D和平中国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发展，促进人与自然和谐共生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A循环    B低碳     C 绿色    D共享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推进以国家公园为主体的自然保护地体系建设。实施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保护重大工程。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A基础生态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B生物资源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C物质循环</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D生物多样性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立足我国能源资源禀赋，坚持先立后破，有计划分步骤实施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行动。完善能源消耗总量和强度调控，重点控制化石能源消费，逐步转向碳排放总量和强度“双控”制度。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A碳达峰    B碳中和     C 碳排放    D碳循环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9"/>
          <w:sz w:val="32"/>
          <w:szCs w:val="32"/>
        </w:rPr>
      </w:pPr>
      <w:r>
        <w:rPr>
          <w:rFonts w:hint="default" w:ascii="Times New Roman" w:hAnsi="Times New Roman" w:eastAsia="仿宋_GB2312" w:cs="Times New Roman"/>
          <w:sz w:val="32"/>
          <w:szCs w:val="32"/>
        </w:rPr>
        <w:t>131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9"/>
          <w:sz w:val="32"/>
          <w:szCs w:val="32"/>
        </w:rPr>
        <w:t>深入推进</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u w:val="none"/>
          <w:lang w:val="en-US" w:eastAsia="zh-CN"/>
        </w:rPr>
        <w:t xml:space="preserve">   </w:t>
      </w:r>
      <w:r>
        <w:rPr>
          <w:rFonts w:hint="default" w:ascii="Times New Roman" w:hAnsi="Times New Roman" w:eastAsia="仿宋_GB2312" w:cs="Times New Roman"/>
          <w:w w:val="99"/>
          <w:sz w:val="32"/>
          <w:szCs w:val="32"/>
          <w:u w:val="none"/>
          <w:lang w:eastAsia="zh-CN"/>
        </w:rPr>
        <w:t>）</w:t>
      </w:r>
      <w:r>
        <w:rPr>
          <w:rFonts w:hint="default" w:ascii="Times New Roman" w:hAnsi="Times New Roman" w:eastAsia="仿宋_GB2312" w:cs="Times New Roman"/>
          <w:w w:val="99"/>
          <w:sz w:val="32"/>
          <w:szCs w:val="32"/>
        </w:rPr>
        <w:t>革命，加强煤炭清洁高效利用，加大油气资源勘探开发和增储上产力度，加快规划建设新型能源体系。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A资源    B能源     C产业     D燃料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如期实现建军一百年奋斗目标，加快把人民军队建成</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军队，是全面建设社会主义现代化国家的战略要求。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A国际一流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B国际标准</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C世界一流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D世界标准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坚持贯彻新时代党解决台湾问题的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A总体方针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B整体方针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C总体方略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D整体方略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中国坚定奉行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的和平外交政策，始终根据事情本身的是非曲直决定自己的立场和政策，维护国际关系基本准则，维护国际公平正义。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A特立独行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B独立自主</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C依靠大国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D“一边倒”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中国坚持对外开放的基本国策，坚定奉行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的开放战略，不断以中国新发展为世界提供新机遇，推动建设开放型世界经济，更好惠及各国人民。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A互惠互利</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B相互合作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 互利共赢</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D利益至上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中国坚持对外开放的基本国策，坚定奉行互利共赢的开放战略，不断以中国新发展为世界提供新机遇，推动建设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世界经济，更好惠及各国人民。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A封闭型    B 保守型     C开拓型     D开放型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全面建设社会主义现代化国家、全面推进中华民族伟大复兴，关键在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    B人民     C国家     D社会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全党必须牢记，全面从严治党永远在路上，党的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A自我革新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B自我整改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C自我完善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D自我革命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坚持大抓基层的鲜明导向，抓党建促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，加强城市社区党建工作，推进以党建引领基层治理，持续整顿软弱涣散基层党组织，把基层党组织建设成为有效实现党的领导的坚强战斗堡垒。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A脱贫攻坚  B乡村振兴  C农村振兴 D城市振兴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w w:val="97"/>
          <w:sz w:val="32"/>
          <w:szCs w:val="32"/>
        </w:rPr>
      </w:pPr>
      <w:r>
        <w:rPr>
          <w:rFonts w:hint="default" w:ascii="Times New Roman" w:hAnsi="Times New Roman" w:eastAsia="仿宋_GB2312" w:cs="Times New Roman"/>
          <w:sz w:val="32"/>
          <w:szCs w:val="32"/>
        </w:rPr>
        <w:t>140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97"/>
          <w:sz w:val="32"/>
          <w:szCs w:val="32"/>
        </w:rPr>
        <w:t>中国共产党第二十次全国代表大会于</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u w:val="none"/>
          <w:lang w:val="en-US" w:eastAsia="zh-CN"/>
        </w:rPr>
        <w:t xml:space="preserve">   </w:t>
      </w:r>
      <w:r>
        <w:rPr>
          <w:rFonts w:hint="default" w:ascii="Times New Roman" w:hAnsi="Times New Roman" w:eastAsia="仿宋_GB2312" w:cs="Times New Roman"/>
          <w:w w:val="97"/>
          <w:sz w:val="32"/>
          <w:szCs w:val="32"/>
          <w:u w:val="none"/>
          <w:lang w:eastAsia="zh-CN"/>
        </w:rPr>
        <w:t>）</w:t>
      </w:r>
      <w:r>
        <w:rPr>
          <w:rFonts w:hint="default" w:ascii="Times New Roman" w:hAnsi="Times New Roman" w:eastAsia="仿宋_GB2312" w:cs="Times New Roman"/>
          <w:w w:val="97"/>
          <w:sz w:val="32"/>
          <w:szCs w:val="32"/>
        </w:rPr>
        <w:t>在北京开幕。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A.2022年10月13日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B.2022年10月14日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C.2022年10月15日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D.2022年10月16日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十年来，我们经历了对党和人民事业具有重大现实意义和深远历史意义的三件大事，分别是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，实现了第一个百年奋斗目标。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迎来了中国共产党成立100周年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中国特色社会主义进入了新时代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完成脱贫攻坚、全面建成小康社会的历史任务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以上都对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我国成为一百四十多个国家和地区的主要贸易伙伴，货物贸易总额居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A、世界第三                 B、世界第二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C、世界第一                 D、世界第四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坚持走中国特色社会主义政治发展道路，全面发展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，社会主义民主政治制度化、规范化、程序化全面推进。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A全过程人民民主          B全社会人民民主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C社会主义现代化国家      D中国特色社会主义道路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坚持法治国家、法治政府、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A法治人民</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B依法治国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C法治社会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D社会主义法治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我们创立了新时代中国特色社会主义思想，明确坚持和发展中国特色社会主义的基本方略，提出一系列</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A政治体制    B治国理政    C国家治理   D国家建设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我们坚持精准扶贫、尽锐出战，打赢了人类历史上规模最大的脱贫攻坚战，全国八百三十二个贫困县全部摘帽，近一亿农村贫困人口实现脱贫，九百六十多万贫困人口实现易地搬迁，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A全局性地   B根本性地   C全面性地   D历史性地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战略。培养造就大批德才兼备的高素质人才，是国家和民族长远发展大计。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教育强国  B人才强国   C 科技强国  D文化强国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我们加快推进科技自立自强……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A战略性   B全局性   C根本性   D历史性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对新时代党和国家事业发展作出科学完整的战略部署……明确我国社会主要矛盾是人民日益增长的美好生活需要和不平衡不充分的发展之间的矛盾，并紧紧围绕这个社会主要矛盾推进各项工作，不断丰富和发展人类文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A新形态    B新形势    C新需求   D新方法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是构筑法治国家的基础。弘扬社会主义法治精神，传承中华优秀传统法律文化，引导全体人民做社会主义法治的忠实崇尚者、自觉遵守者、坚定捍卫者。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A法治体系   B法治政府   C法治文化   D法治社会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中国奉行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 xml:space="preserve">的国防政策，中国的发展是世界和平力量的增长，无论发展到什么程度，中国永远不称霸、永远不搞扩张。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防御性   B进攻性     C 防卫性    D攻击性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我们提出并贯彻新发展理念，着力推进高质量发展，推动构建新发展格局，实施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改革，制定一系列具有全局性意义的区域重大战略，我国经济实力实现历史性跃升。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A投融资体制   B扩大内需   C供给侧结构性   D要素市场化配置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牢牢掌握党对意识形态工作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，全面落实意识形态工作责任制，巩固壮大奋进新时代的主流思想舆论。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A话语权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B领导权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C决定权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D主体地位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全党必须牢记，全面从严治党永远在路上，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永远在路上。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A、作风建设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B、反腐倡廉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C、依法治国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D、党的自我革命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中国共产党第二十次全国代表大会，是在全党全国各族人民迈上全面建设社会主义现代化国家新征程、向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A第一个百年 B第二个百年 C第一个五十年 D第二个五十年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党的二十大的主题是：高举中国特色社会主义伟大旗帜，全面贯彻新时代中国特色社会主义思想，弘扬伟大建党精神，自信自强、守正创新，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A全力奋发 B 竭力奋发C 踔厉奋发 D踔厉奋进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面对突如其来的新冠肺炎疫情，我们坚持人民至上、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，坚持动态清零不动摇，开展抗击疫情人民战争、总体战、阻击战，最大限度保护了人民生命安全和身体健康，统筹疫情防控和经济社会发展取得重大积极成果。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A经济至上 B 生命至上 C发展至上 D利益至上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我们创立了新时代中国特色社会主义思想，明确坚持和发展中国特色社会主义的基本方略，提出一系列治国理政新理念新思想新战略，实现了马克思主义中国化时代化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A新的进步 B 新的提升C 新的发展D新的飞跃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我国制造业规模、外汇储备稳居世界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A第一   B第二   C第三   D第四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坚持走中国特色社会主义政治发展道路，全面发展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，社会主义民主政治制度化、规范化、程序化全面推进。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A全方位人民民主 B全过程人民专政 C全方位人民专政D全过程人民民主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居民人均可支配收入从一万六千五百元增加到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A四万五千一百元 B三万五千一百元 C二万五千元 D三万元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人民群众获得感、幸福感、安全感更加充实、更有保障、更可持续，</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取得新成效。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A同时富裕 B同步富裕  C共同富裕 D同等富裕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，以坚定的意志品质维护国家主权、安全、发展利益，国家安全得到全面加强。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A国家总体安全观 B总体国家安全观 C总体国家平安观D国家总体平安观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共建共治共享的社会治理制度进一步健全，扫黑除恶专项斗争取得阶段性成果，有力应对一系列重大自然灾害，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建设迈向更高水平。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A平安中国  B平安北京 C平安首都 D安全中国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全面准确推进“一国两制”实践，坚持“一国两制”、“港人治港”、“澳人治澳”、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的方针。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A低度自治 B各自为政 C完全自治D高度自治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全面推进中国特色大国外交，推动构建人类命运共同体，坚定维护国际公平正义，毫不动摇反对任何单边主义、保护主义、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A霸凌行径  B霸权主义  C限制主义D欺压行径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新时代的伟大成就是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一道拼出来、干出来、奋斗出来的！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A全国人民B全体人民C党和人民D党和政府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一切从实际出发，着眼解决新时代改革开放和社会主义现代化建设的实际问题，不断回答中国之问、世界之问、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A国家之问B民族之问C历史之问D人民之问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从现在起，中国共产党的中心任务就是团结带领全国各族人民全面建成社会主义现代化强国、实现第二个百年奋斗目标，以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全面推进中华民族伟大复兴。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A现代化中国式B中国主义现代化C中国式现代化D现代主义中国化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中国式现代化，是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A党和国家B党和政府C中国共产党D党和人民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A十年B五年C三年D十五年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我国发展进入战略机遇和风险挑战并存、不确定难预料因素增多的时期，各种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事件随时可能发生。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A“大白象”、“灰犀牛”B“灰天鹅”、“黑犀牛”C“黑天鹅”、“灰犀牛”D“黑天鹅”、“大白象”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我们必须增强忧患意识，坚持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，做到居安思危、未雨绸缪，准备经受风高浪急甚至惊涛骇浪的重大考验。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A多样思维B发散思维C底线思维D正确思维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A全面发展B高质量发展C多种发展D高速发展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深化农村土地制度改革，赋予农民更加充分的财产权益。保障进城落户农民合法土地权益，鼓励依法自愿</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A代偿转让B有偿转让C无偿转让D有条件转让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入实施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战略、区域重大战略、主体功能区战略、新型城镇化战略，优化重大生产力布局，构建优势互补、高质量发展的区域经济布局和国土空间体系。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A各地协调发展B地区协调发展C区域协调发展D一二三线城市协调发展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要坚持教育优先发展、科技自立自强、人才引领驱动，加快建设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A技术强国B学习强国C教育强国D教师强国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，建设全民终身学习的学习型社会、学习型大国。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A教育数字化B教育数据化C教学数字化D教学数据化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181</w:t>
      </w:r>
      <w:r>
        <w:rPr>
          <w:rFonts w:hint="default" w:ascii="Times New Roman" w:hAnsi="Times New Roman" w:eastAsia="仿宋_GB2312" w:cs="Times New Roman"/>
          <w:sz w:val="32"/>
          <w:szCs w:val="32"/>
          <w:lang w:val="en-US" w:eastAsia="zh-CN"/>
        </w:rPr>
        <w:t>.坚</w:t>
      </w:r>
      <w:r>
        <w:rPr>
          <w:rFonts w:hint="default" w:ascii="Times New Roman" w:hAnsi="Times New Roman" w:eastAsia="仿宋_GB2312" w:cs="Times New Roman"/>
          <w:sz w:val="32"/>
          <w:szCs w:val="32"/>
        </w:rPr>
        <w:t>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在我国现代化建设全局中的核心地位。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A技术B创新C制造D创造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完善党中央对科技工作统一领导的体制，健全新型举国体制，强化国家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，优化配置创新资源，提升国家创新体系整体效能。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A科技战略力量B战略技术力量C战略科技力量D战术科技力量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坚持和完善中国共产党领导的多党合作和政治协商制度，完善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和委员联系界别群众制度机制。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A中国共产党B民主党派C人民政协民主监督D人民群众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A董事会B监事会C职工代表大会D党代会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是国家治理的一场深刻革命，关系党执政兴国，关系人民幸福安康，关系党和国家长治久安。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A全面依法治国B全面依法治党C全面依法行政D全面从严治党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必须更好发挥法治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A强根本B固根本C利根本D稳根本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深化司法体制综合配套改革，全面准确落实司法责任制，加快建设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的社会主义司法制度，努力让人民群众在每一个司法案件中感受到公平正义。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A公正高效权威B公正C高效D权威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弘扬社会主义法治精神，传承中华优秀传统法律文化，引导全体人民做社会主义法治的忠实崇尚者、自觉遵守者、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A忠实追随者B坚定捍卫者C自动遵守者D坚决捍卫者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全面建设社会主义现代化国家，必须坚持中国特色社会主义文化发展道路，增强文化自信，围绕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、聚民心、育新人、兴文化、展形象建设社会主义文化强国。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A举红旗B举旗帜C树旗帜D竖红旗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我们要坚持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在意识形态领域指导地位的根本制度。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A毛泽东思想B马列主义C列宁主义D马克思主义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牢牢掌握党对意识形态工作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，全面落实意识形态工作责任制，巩固壮大奋进新时代的主流思想舆论。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A指导权B指挥权C领导权D领导责任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弘扬以伟大建党精神为源头的中国共产党人精神谱系，用好红色资源，深入开展社会主义核心价值观宣传教育，深化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、集体主义、社会主义教育，着力培养担当民族复兴大任的时代新人。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A共产主义B爱国主义C民族主义D祖国主义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是立党为公、执政为民的本质要求。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A为民谋利B为民造福C为民服务D为民工作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我们要实现好、维护好、发展好最广大人民根本利益，紧紧抓住人民最关心最直接最现实的利益问题，坚持尽力而为、量力而行，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、深入基层。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A关爱群众B爱护群众C优待群众D深入群众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坚持多劳多得，鼓励勤劳致富，促进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，增加低收入者收入，扩大中等收入群体。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A社会公平B机会公平C社会民主D社会和谐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健全覆盖全民、统筹城乡、公平统一、安全规范、可持续的多层次</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A社会保证B社会福利C社会保障D人民保障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坚持房子是用来住的、不是用来炒的定位，加快建立多主体供给、多渠道保障、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的住房制度。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A突出租房B突出购房C福利分房D租购并举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优化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，建立生育支持政策体系，降低生育、养育、教育成本。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A人口政策B生育政策C人口发展战略D托育政策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实施积极应对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国家战略，发展养老事业和养老产业，优化孤寡老人服务，推动实现全体老年人享有基本养老服务。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A人口发展B人口老龄化C人口D老龄化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，推进各类资源节约集约利用，加快构建废弃物循环利用体系。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A全面节约战略B全面节俭战略C光盘行动D全面节能战略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的社会治理制度，提升社会治理效能。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A共治B共建C共建共治共享D共享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发展壮大群防群治力量，营造</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A乐于助人B敢为人先C急公好义D见义勇为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坚持党对人民军队的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，坚持政治建军、改革强军、科技强军、人才强军、依法治军。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A相对领导B绝对领导C必要领导D政治领导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加快军事理论现代化、军队组织形态现代化、军事人员现代化、武器装备现代化，提高捍卫</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A国家主权B国家政权C民主主权D人民主权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解决台湾问题、实现祖国完全统一，是党矢志不渝的历史任务，是全体中华儿女的共同愿望，是实现中华民族伟大复兴的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A必然要求B绝对要求C崇高使命D历史使命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中国积极参与全球治理体系改革和建设，践行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的全球治理观，坚持真正的多边主义，推进国际关系民主化，推动全球治理朝着更加公正合理的方向发展。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A共商共建共享B共商C共享D共建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全党必须牢记，全面从严治党永远在路上，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永远在路上。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A党的自我完善B党的自我革命C党的自主革命D党的自我改革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健全总揽全局、协调各方的党的领导制度体系，完善党中央重大决策部署落实机制，确保全党在政治立场、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、政治原则、政治道路上同党中央保持高度一致，确保党的团结统一。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A政治方向B政治基础C政治原理D政治策略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是坚持和发展中国特色社会主义的必由之路。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A为人民服务B改革开放C坚持马克思主义D坚持党的全面领导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是实现中华民族伟大复兴的必由之路。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A社会主义B共产主义C中国特色社会主义D资本主义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是中国人民创造历史伟业的必由之路。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A精诚团结B团结奋斗C艰苦奋斗D改革创新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全党要把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作为战略性工作来抓，用党的科学理论武装青年，用党的初心使命感召青年，做青年朋友的知心人、青年工作的热心人、青年群众的引路人。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A青年工作B儿童工作C少年工作D老年工作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广大青年要坚定不移听党话、跟党走，怀抱梦想又脚踏实地，敢想敢为又善作善成，立志做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A有理想、有道德B有理想、敢担当C有理想、能战斗D有道德、敢担当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我国经济实力实现历史性跃升……城镇化率提高十一点六个百分点，达到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A百分之六十四点七   B百分之六十七点四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C百分之六十八点七   D百分之六十九点四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战略，强化现代化建设人才支撑。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A文化强国   B人才兴国   C 科教兴国  D产业兴国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构建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是世界各国人民前途所在。万物并育而不相害，道并行而不相悖。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A民族命运共同体     B 全球命运共同体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C人民命运共同体     D人类命运共同体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“打虎”、“拍蝇”，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多管齐下，反腐败斗争取得压倒性胜利并全面巩固，消除了党、国家、军队内部存在的严重隐患。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A猎豹  B猎鹰   C 猎狐  D 打狼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是新时代我国发展壮大的必由之路。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A贯彻新发展理念B贯彻新开放理念C贯彻新改革理念D贯彻新创造理念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 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促进大国协调和良性互动，推动构建和平共处、总体稳定、均衡发展的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A世界格局B贸易全球化C经济全球化D大国关系格局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多选题</w:t>
      </w:r>
      <w:r>
        <w:rPr>
          <w:rFonts w:hint="eastAsia" w:ascii="Times New Roman" w:hAnsi="Times New Roman" w:eastAsia="黑体" w:cs="Times New Roman"/>
          <w:sz w:val="32"/>
          <w:szCs w:val="32"/>
          <w:lang w:val="en-US" w:eastAsia="zh-CN"/>
        </w:rPr>
        <w:t>35</w:t>
      </w:r>
      <w:r>
        <w:rPr>
          <w:rFonts w:hint="default" w:ascii="Times New Roman" w:hAnsi="Times New Roman" w:eastAsia="黑体" w:cs="Times New Roman"/>
          <w:sz w:val="32"/>
          <w:szCs w:val="32"/>
        </w:rPr>
        <w:t>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我们党立志于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，致力于人类和平与发展崇高事业，责任无比重大，使命无上光荣。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A中华民族千秋伟业   B和平与发展   C发展与改革  D社会主义现代化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全党同志务必不忘初心、牢记使命，务必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，务必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五年来，我们坚持加强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领导和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领导，全力推进全面建成小康社会进程。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A党的全面    B党的正确    C党中央集中统一   D党中央统筹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我们隆重庆祝中国共产党成立一百周年、中华人民共和国成立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，制定第三个</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A七十周年    B八十周年    C历史决策   D历史决议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面对突如其来的新冠肺炎疫情，我们坚持人民至上、生命至上，坚持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，坚持动态清零不动摇，开展抗击疫情人民战争、总体战、阻击战，最大限度保护了人民生命安全和身体健康，统筹疫情防控和经济社会发展取得重大积极成果。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A内防恶化    B外防输入    C内防反弹   D外防渗透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A发展经济    B稳定社会    C改善民生   D保持稳定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面对“台独”势力分裂活动和外部势力干涉台湾事务的严重挑衅，我们坚决开展、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重大斗争，展示了我们维护国家主权和领土完整、反对“台独”的坚强决心和强大能力，进一步掌握了实现祖国完全统一的战略主动，进一步巩固了国际社会坚持一个中国的格局。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B    C反分裂   D反干涉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五年来，我们党团结带领人民，攻克了许多长期没有解决的难题，办成了许多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的大事要事，推动党和国家事业取得</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的重大成就。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A意义深重    B事关长远    C事关命运   D举世瞩目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十年前，我们面对的形势是，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取得巨大成就，党的建设新的伟大工程取得显著成效，为我们继续前进奠定了坚实基础、创造了良好条件、提供了重要保障，同时一系列长期积累及新出现的突出矛盾和问题亟待解决。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B    C改革开放   D社会主义现代化建设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一系列长期积累及新出现的突出矛盾和问题亟待解决……有些党员、干部政治信仰发生动摇，一些地方和部门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和奢靡之风屡禁不止，特权思想和特权现象较为严重，一些贪腐问题触目惊心；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A形式主义    B官僚主义    C虚无主义   D享乐主义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一系列长期积累及新出现的突出矛盾和问题亟待解决……经济结构性体制性矛盾突出，发展不平衡、不协调、不可持续，</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难以为继，一些深层次</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问题和利益固化藩篱日益显现；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A传统发展模式    B传统发展形势    C体制机制   D系统结构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面对这些影响党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、人民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A繁荣昌盛    B长期执政    C长治久安   D幸福安康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党和国家事业取得</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成就、发生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A创造性    B历史性    C历史性   D根本性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，为新时代党和国家事业发展提供了根本遵循。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A改造思维    B武装头脑    C指导实践   D推动工作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，着力促进全体人民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，坚决防止两极分化。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A稳定和谐   B公平正义   C共同富裕   D同步富裕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在基本实现现代化的基础上，我们要继续奋斗，到本世纪中叶，把我国建设成为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领先的社会主义现代化强国。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综合国力  B军事实力   C国际影响力   D经济实力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未来五年是全面建设社会主义现代化国家开局起步的关键时期，主要目标任务是……全过程人民民主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水平进一步提高，中国特色社会主义法治体系更加完善；人民精神文化生活更加丰富，中华民族凝聚力和中华文化影响力不断增强。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制度化  B 规范化  C程序化   D系统化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增强全党全国各族人民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A勇气   B志气   C骨气   D底气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构建高水平社会主义市场经济体制……健全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制度，优化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A现代预算   B税制结构   C市场准入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D财政转移支付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深化金融体制改革，建设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制度，加强和完善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，强化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体系，依法将各类金融活动全部纳入监管，守住不发生系统性风险底线。健全资本市场功能，提高直接融资比重。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A现代中央银行   B现代金融监管   C金融稳定保障   D产业融资管理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深入推进改革创新，坚定不移扩大开放，着力破解深层次体制机制障碍，不断彰显中国特色社会主义制度优势，不断增强社会主义现代化建设的动力和活力，把我国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更好转化为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14" w:firstLineChars="200"/>
        <w:textAlignment w:val="auto"/>
        <w:rPr>
          <w:rFonts w:hint="default" w:ascii="Times New Roman" w:hAnsi="Times New Roman" w:eastAsia="仿宋_GB2312" w:cs="Times New Roman"/>
          <w:w w:val="96"/>
          <w:sz w:val="32"/>
          <w:szCs w:val="32"/>
        </w:rPr>
      </w:pPr>
      <w:r>
        <w:rPr>
          <w:rFonts w:hint="default" w:ascii="Times New Roman" w:hAnsi="Times New Roman" w:eastAsia="仿宋_GB2312" w:cs="Times New Roman"/>
          <w:w w:val="96"/>
          <w:sz w:val="32"/>
          <w:szCs w:val="32"/>
        </w:rPr>
        <w:t>A制度优势</w:t>
      </w:r>
      <w:r>
        <w:rPr>
          <w:rFonts w:hint="eastAsia" w:ascii="Times New Roman" w:hAnsi="Times New Roman" w:eastAsia="仿宋_GB2312" w:cs="Times New Roman"/>
          <w:w w:val="96"/>
          <w:sz w:val="32"/>
          <w:szCs w:val="32"/>
          <w:lang w:val="en-US" w:eastAsia="zh-CN"/>
        </w:rPr>
        <w:t xml:space="preserve">  </w:t>
      </w:r>
      <w:r>
        <w:rPr>
          <w:rFonts w:hint="default" w:ascii="Times New Roman" w:hAnsi="Times New Roman" w:eastAsia="仿宋_GB2312" w:cs="Times New Roman"/>
          <w:w w:val="96"/>
          <w:sz w:val="32"/>
          <w:szCs w:val="32"/>
        </w:rPr>
        <w:t>B经济优势</w:t>
      </w:r>
      <w:r>
        <w:rPr>
          <w:rFonts w:hint="eastAsia" w:ascii="Times New Roman" w:hAnsi="Times New Roman" w:eastAsia="仿宋_GB2312" w:cs="Times New Roman"/>
          <w:w w:val="96"/>
          <w:sz w:val="32"/>
          <w:szCs w:val="32"/>
          <w:lang w:val="en-US" w:eastAsia="zh-CN"/>
        </w:rPr>
        <w:t xml:space="preserve">  </w:t>
      </w:r>
      <w:r>
        <w:rPr>
          <w:rFonts w:hint="default" w:ascii="Times New Roman" w:hAnsi="Times New Roman" w:eastAsia="仿宋_GB2312" w:cs="Times New Roman"/>
          <w:w w:val="96"/>
          <w:sz w:val="32"/>
          <w:szCs w:val="32"/>
        </w:rPr>
        <w:t>C国家治理效能</w:t>
      </w:r>
      <w:r>
        <w:rPr>
          <w:rFonts w:hint="eastAsia" w:ascii="Times New Roman" w:hAnsi="Times New Roman" w:eastAsia="仿宋_GB2312" w:cs="Times New Roman"/>
          <w:w w:val="96"/>
          <w:sz w:val="32"/>
          <w:szCs w:val="32"/>
          <w:lang w:val="en-US" w:eastAsia="zh-CN"/>
        </w:rPr>
        <w:t xml:space="preserve">  </w:t>
      </w:r>
      <w:r>
        <w:rPr>
          <w:rFonts w:hint="default" w:ascii="Times New Roman" w:hAnsi="Times New Roman" w:eastAsia="仿宋_GB2312" w:cs="Times New Roman"/>
          <w:w w:val="96"/>
          <w:sz w:val="32"/>
          <w:szCs w:val="32"/>
        </w:rPr>
        <w:t>D国家治理手段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世纪疫情影响深远，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思潮抬头，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明显上升，世界经济复苏乏力，局部冲突和动荡频发，全球性问题加剧，世界进入新的动荡变革期。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A逆全球化  B单边主义   C保护主义  D恐怖主义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必须坚持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是第一生产力、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 xml:space="preserve">是第一资源、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A产业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B科技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C人才</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我们要坚持教育优先发展、科技自立自强、人才引领驱动，加快建设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A教育强国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B科技强国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C文化强国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D人才强国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坚持和完善中国共产党领导的多党合作和政治协商制度，坚持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有机结合，坚持发扬民主和增进团结相互贯通、建言资政和凝聚共识双向发力。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A党的领导</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B统一战线</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C人民民主</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D协商民主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全面依法治国是国家治理的一场深刻革命，关系党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，关系人民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，关系党和国家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A执政兴国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B幸福安康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C和谐稳定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D长治久安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法治社会是构筑法治国家的基础。弘扬社会主义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，传承中华优秀传统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，引导全体人民做社会主义法治的忠实崇尚者、自觉遵守者、坚定捍卫者。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A法治精神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B法律文化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C法治体系</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D法治权威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坚持依法治国和以德治国相结合，把社会主义核心价值观融入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、融入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、融入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A学校教育</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B法治建设</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C社会发展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D日常生活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增强中华文明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。坚守中华文化立场，提炼展示中华文明的精神标识和文化精髓，加快构建中国话语和中国叙事体系，讲好中国故事、传播好中国声音，展现可信、可爱、可敬的中国形象。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A传播力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B影响力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C公信力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D传播力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为民造福是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A以人为本</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B立党为公</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C官为民役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D执政为民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坚持房子是用来住的、不是用来炒的定位，加快建立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的住房制度。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A多主体供给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B多渠道保障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C多制度管控</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D租购并举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中国坚持在和平共处五项原则基础上同各国发展友好合作，推动构建新型国际关系，深化拓展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的全球伙伴关系，致力于扩大同各国利益的汇合点。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A互惠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B平等</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C开放</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坚持和加强党中央集中统一领导。党的领导是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，必须全面、系统、整体加以落实。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B系统的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C整体的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D局部的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加强实践锻炼、专业训练，注重在重大斗争中磨砺干部，增强干部推动高质量发展本领、服务群众本领、防范化解风险本领。加强干部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养成，着力增强防风险、迎挑战、抗打压能力，带头担当作为，做到平常时候看得出来、关键时刻站得出来、危难关头豁得出来。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A斗争精神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B战斗精神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C战斗本领</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D斗争本领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抓好后继有人这个根本大计，健全培养选拔优秀年轻干部常态化工作机制，把到</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锻炼成长作为年轻干部培养的重要途径。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A基层  B艰苦地区  C企业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D发达地区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答案AB</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YyMmYwZWEwZmQwMzQ3MjNmYzExM2Q1NjJlNDAifQ=="/>
  </w:docVars>
  <w:rsids>
    <w:rsidRoot w:val="30482297"/>
    <w:rsid w:val="01492B49"/>
    <w:rsid w:val="0665331F"/>
    <w:rsid w:val="17A56B63"/>
    <w:rsid w:val="29FF2164"/>
    <w:rsid w:val="30482297"/>
    <w:rsid w:val="3F4D76DD"/>
    <w:rsid w:val="5A6D3B07"/>
    <w:rsid w:val="75170F8F"/>
    <w:rsid w:val="7E68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33793</Words>
  <Characters>34985</Characters>
  <Lines>0</Lines>
  <Paragraphs>0</Paragraphs>
  <TotalTime>18</TotalTime>
  <ScaleCrop>false</ScaleCrop>
  <LinksUpToDate>false</LinksUpToDate>
  <CharactersWithSpaces>39592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2023-06-15T11:39:00Z</dcterms:created>
  <dc:creator>天使堕落凤凰</dc:creator>
  <cp:lastModifiedBy>天使堕落凤凰</cp:lastModifiedBy>
  <dcterms:modified xsi:type="dcterms:W3CDTF">2023-06-16T07:22:27Z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1FC1E353D8EF440DB2A07855334C3E7F_11</vt:lpwstr>
  </property>
</Properties>
</file>