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r>
        <w:rPr>
          <w:rFonts w:hint="eastAsia"/>
          <w:sz w:val="44"/>
          <w:szCs w:val="44"/>
        </w:rPr>
        <w:t>村民代表的职责和义务</w:t>
      </w:r>
    </w:p>
    <w:p>
      <w:pPr>
        <w:rPr>
          <w:rFonts w:hint="eastAsia"/>
        </w:rPr>
      </w:pPr>
    </w:p>
    <w:p>
      <w:pPr>
        <w:rPr>
          <w:rFonts w:hint="eastAsia"/>
        </w:rPr>
      </w:pPr>
    </w:p>
    <w:p>
      <w:pPr>
        <w:ind w:firstLine="640" w:firstLineChars="200"/>
        <w:rPr>
          <w:rFonts w:hint="eastAsia"/>
          <w:sz w:val="32"/>
          <w:szCs w:val="32"/>
        </w:rPr>
      </w:pPr>
      <w:r>
        <w:rPr>
          <w:rFonts w:hint="eastAsia"/>
          <w:sz w:val="32"/>
          <w:szCs w:val="32"/>
        </w:rPr>
        <w:t>村民代表的职责和义务执行党的路线，密切联系村民，参加村民会议，执行村民代表会议决议，配合村民委员会工作，检查村民委员会工作，报告会议情况，宣传政策职责和密切联系群众，积极参加会议，学习政策，完成工作，协助村民委员会工作，监督村干部行为义务。</w:t>
      </w:r>
    </w:p>
    <w:p>
      <w:pPr>
        <w:rPr>
          <w:rFonts w:hint="eastAsia"/>
          <w:sz w:val="32"/>
          <w:szCs w:val="32"/>
        </w:rPr>
      </w:pPr>
      <w:r>
        <w:rPr>
          <w:rFonts w:hint="eastAsia"/>
          <w:sz w:val="32"/>
          <w:szCs w:val="32"/>
        </w:rPr>
        <w:t>村民代表的主要职责具体如下：</w:t>
      </w:r>
    </w:p>
    <w:p>
      <w:pPr>
        <w:ind w:firstLine="640" w:firstLineChars="200"/>
        <w:rPr>
          <w:rFonts w:hint="eastAsia"/>
          <w:sz w:val="32"/>
          <w:szCs w:val="32"/>
        </w:rPr>
      </w:pPr>
      <w:r>
        <w:rPr>
          <w:rFonts w:hint="eastAsia"/>
          <w:sz w:val="32"/>
          <w:szCs w:val="32"/>
        </w:rPr>
        <w:t>1、认真贯彻执行党的路线，方针，政策，模范遵守国家法律，法规和村民自治章程，带头履行公民应尽的义务，维护村民的合法权益；</w:t>
      </w:r>
    </w:p>
    <w:p>
      <w:pPr>
        <w:ind w:firstLine="640" w:firstLineChars="200"/>
        <w:rPr>
          <w:rFonts w:hint="eastAsia"/>
          <w:sz w:val="32"/>
          <w:szCs w:val="32"/>
        </w:rPr>
      </w:pPr>
      <w:r>
        <w:rPr>
          <w:rFonts w:hint="eastAsia"/>
          <w:sz w:val="32"/>
          <w:szCs w:val="32"/>
        </w:rPr>
        <w:t>2、密切联系村民，及时反映村民的意见和建议；</w:t>
      </w:r>
    </w:p>
    <w:p>
      <w:pPr>
        <w:ind w:firstLine="640" w:firstLineChars="200"/>
        <w:rPr>
          <w:rFonts w:hint="eastAsia"/>
          <w:sz w:val="32"/>
          <w:szCs w:val="32"/>
        </w:rPr>
      </w:pPr>
      <w:r>
        <w:rPr>
          <w:rFonts w:hint="eastAsia"/>
          <w:sz w:val="32"/>
          <w:szCs w:val="32"/>
        </w:rPr>
        <w:t>3、按时参加村民代表会议，正确履行村民代表职责；</w:t>
      </w:r>
    </w:p>
    <w:p>
      <w:pPr>
        <w:ind w:firstLine="640" w:firstLineChars="200"/>
        <w:rPr>
          <w:rFonts w:hint="eastAsia"/>
          <w:sz w:val="32"/>
          <w:szCs w:val="32"/>
        </w:rPr>
      </w:pPr>
      <w:r>
        <w:rPr>
          <w:rFonts w:hint="eastAsia"/>
          <w:sz w:val="32"/>
          <w:szCs w:val="32"/>
        </w:rPr>
        <w:t>4、带头执行村民代表会议决议，维护村民代表会议的权威；</w:t>
      </w:r>
      <w:bookmarkStart w:id="0" w:name="_GoBack"/>
      <w:bookmarkEnd w:id="0"/>
    </w:p>
    <w:p>
      <w:pPr>
        <w:ind w:firstLine="640" w:firstLineChars="200"/>
        <w:rPr>
          <w:rFonts w:hint="eastAsia"/>
          <w:sz w:val="32"/>
          <w:szCs w:val="32"/>
        </w:rPr>
      </w:pPr>
      <w:r>
        <w:rPr>
          <w:rFonts w:hint="eastAsia"/>
          <w:sz w:val="32"/>
          <w:szCs w:val="32"/>
        </w:rPr>
        <w:t>5、积极支持和配合村民委员会做好各项工作，动员村民完成村民委员会布置的工作任务；</w:t>
      </w:r>
    </w:p>
    <w:p>
      <w:pPr>
        <w:ind w:firstLine="640" w:firstLineChars="200"/>
        <w:rPr>
          <w:rFonts w:hint="eastAsia"/>
          <w:sz w:val="32"/>
          <w:szCs w:val="32"/>
        </w:rPr>
      </w:pPr>
      <w:r>
        <w:rPr>
          <w:rFonts w:hint="eastAsia"/>
          <w:sz w:val="32"/>
          <w:szCs w:val="32"/>
        </w:rPr>
        <w:t>6、监督检查村民委员会工作和村务公开落实情况；</w:t>
      </w:r>
    </w:p>
    <w:p>
      <w:pPr>
        <w:ind w:firstLine="640" w:firstLineChars="200"/>
        <w:rPr>
          <w:rFonts w:hint="eastAsia"/>
          <w:sz w:val="32"/>
          <w:szCs w:val="32"/>
        </w:rPr>
      </w:pPr>
      <w:r>
        <w:rPr>
          <w:rFonts w:hint="eastAsia"/>
          <w:sz w:val="32"/>
          <w:szCs w:val="32"/>
        </w:rPr>
        <w:t>7、向村民报告村民代表会议情况；</w:t>
      </w:r>
    </w:p>
    <w:p>
      <w:pPr>
        <w:ind w:firstLine="640" w:firstLineChars="200"/>
        <w:rPr>
          <w:rFonts w:hint="eastAsia"/>
          <w:sz w:val="32"/>
          <w:szCs w:val="32"/>
        </w:rPr>
      </w:pPr>
      <w:r>
        <w:rPr>
          <w:rFonts w:hint="eastAsia"/>
          <w:sz w:val="32"/>
          <w:szCs w:val="32"/>
        </w:rPr>
        <w:t>8、积极宣传，教育村民，认真贯彻落实党和国家的各项方针政策。</w:t>
      </w:r>
    </w:p>
    <w:p>
      <w:pPr>
        <w:rPr>
          <w:rFonts w:hint="eastAsia"/>
          <w:sz w:val="32"/>
          <w:szCs w:val="32"/>
        </w:rPr>
      </w:pPr>
      <w:r>
        <w:rPr>
          <w:rFonts w:hint="eastAsia"/>
          <w:sz w:val="32"/>
          <w:szCs w:val="32"/>
        </w:rPr>
        <w:t>村民代表的义务具体如下：</w:t>
      </w:r>
    </w:p>
    <w:p>
      <w:pPr>
        <w:ind w:firstLine="640" w:firstLineChars="200"/>
        <w:rPr>
          <w:rFonts w:hint="eastAsia"/>
          <w:sz w:val="32"/>
          <w:szCs w:val="32"/>
        </w:rPr>
      </w:pPr>
      <w:r>
        <w:rPr>
          <w:rFonts w:hint="eastAsia"/>
          <w:sz w:val="32"/>
          <w:szCs w:val="32"/>
        </w:rPr>
        <w:t>1、密切联系群众，真实地代表和反映自己所代表的村民的利益和意愿；</w:t>
      </w:r>
    </w:p>
    <w:p>
      <w:pPr>
        <w:ind w:firstLine="640" w:firstLineChars="200"/>
        <w:rPr>
          <w:rFonts w:hint="eastAsia"/>
          <w:sz w:val="32"/>
          <w:szCs w:val="32"/>
        </w:rPr>
      </w:pPr>
      <w:r>
        <w:rPr>
          <w:rFonts w:hint="eastAsia"/>
          <w:sz w:val="32"/>
          <w:szCs w:val="32"/>
        </w:rPr>
        <w:t>2、积极参加会议，遵守会议的各项规定，不断提高参政，议政的能力；</w:t>
      </w:r>
    </w:p>
    <w:p>
      <w:pPr>
        <w:ind w:firstLine="640" w:firstLineChars="200"/>
        <w:rPr>
          <w:rFonts w:hint="eastAsia"/>
          <w:sz w:val="32"/>
          <w:szCs w:val="32"/>
        </w:rPr>
      </w:pPr>
      <w:r>
        <w:rPr>
          <w:rFonts w:hint="eastAsia"/>
          <w:sz w:val="32"/>
          <w:szCs w:val="32"/>
        </w:rPr>
        <w:t>3、学习宣传和规范遵守国家的法律法规和政策，教育和督促村民遵纪守法和依法履行应尽的义务，维护村民的合法权益；</w:t>
      </w:r>
    </w:p>
    <w:p>
      <w:pPr>
        <w:ind w:firstLine="640" w:firstLineChars="200"/>
        <w:rPr>
          <w:rFonts w:hint="eastAsia"/>
          <w:sz w:val="32"/>
          <w:szCs w:val="32"/>
        </w:rPr>
      </w:pPr>
      <w:r>
        <w:rPr>
          <w:rFonts w:hint="eastAsia"/>
          <w:sz w:val="32"/>
          <w:szCs w:val="32"/>
        </w:rPr>
        <w:t>4、带头执行村民代表会议的各项决定，执行党和国家的各项政策，法律和法规，带头完成各项工作任务；</w:t>
      </w:r>
    </w:p>
    <w:p>
      <w:pPr>
        <w:ind w:firstLine="640" w:firstLineChars="200"/>
        <w:rPr>
          <w:rFonts w:hint="eastAsia"/>
          <w:sz w:val="32"/>
          <w:szCs w:val="32"/>
        </w:rPr>
      </w:pPr>
      <w:r>
        <w:rPr>
          <w:rFonts w:hint="eastAsia"/>
          <w:sz w:val="32"/>
          <w:szCs w:val="32"/>
        </w:rPr>
        <w:t>5、积极协助村民委员会工作，动员和教育村民自觉接受村民委员会的正确管理，主动参与农村社区建设和加入农村志愿者服务队伍；</w:t>
      </w:r>
    </w:p>
    <w:p>
      <w:pPr>
        <w:ind w:firstLine="640" w:firstLineChars="200"/>
        <w:rPr>
          <w:rFonts w:hint="eastAsia"/>
          <w:sz w:val="32"/>
          <w:szCs w:val="32"/>
        </w:rPr>
      </w:pPr>
      <w:r>
        <w:rPr>
          <w:rFonts w:hint="eastAsia"/>
          <w:sz w:val="32"/>
          <w:szCs w:val="32"/>
        </w:rPr>
        <w:t>6、监督村民委员会的工作和村干部的行为，能认真履行民主监督职能，支持和配合村民监督委员会开展工作。</w:t>
      </w:r>
    </w:p>
    <w:p>
      <w:pPr>
        <w:rPr>
          <w:rFonts w:hint="eastAsia"/>
          <w:sz w:val="32"/>
          <w:szCs w:val="32"/>
        </w:rPr>
      </w:pPr>
      <w:r>
        <w:rPr>
          <w:rFonts w:hint="eastAsia"/>
          <w:sz w:val="32"/>
          <w:szCs w:val="32"/>
        </w:rPr>
        <w:t>《中华人民共和国村民委员会自治法》第八条 村民委员会应当支持和组织村民依法发展各种形式的合作经济和其他经济，承担本村生产的服务和协调工作，促进农村生产建设和经济发展。</w:t>
      </w:r>
    </w:p>
    <w:p>
      <w:pPr>
        <w:rPr>
          <w:rFonts w:hint="eastAsia"/>
          <w:sz w:val="32"/>
          <w:szCs w:val="32"/>
        </w:rPr>
      </w:pPr>
      <w:r>
        <w:rPr>
          <w:rFonts w:hint="eastAsia"/>
          <w:sz w:val="32"/>
          <w:szCs w:val="32"/>
        </w:rPr>
        <w:t>村民委员会依照法律规定，管理本村属于村农民集体所有的土地和其他财产，引导村民合理利用自然资源，保护和改善生态环境。</w:t>
      </w:r>
    </w:p>
    <w:p>
      <w:pPr>
        <w:rPr>
          <w:sz w:val="32"/>
          <w:szCs w:val="32"/>
        </w:rPr>
      </w:pPr>
      <w:r>
        <w:rPr>
          <w:rFonts w:hint="eastAsia"/>
          <w:sz w:val="32"/>
          <w:szCs w:val="32"/>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jU0ZTA1N2Q2NzQxZjI0ZTNiNzdjYWRlOTlmOTkifQ=="/>
  </w:docVars>
  <w:rsids>
    <w:rsidRoot w:val="04F31BC5"/>
    <w:rsid w:val="04F3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2023-02-22T01:35:00Z</dcterms:created>
  <dc:creator>Administrator</dc:creator>
  <cp:lastModifiedBy>Administrator</cp:lastModifiedBy>
  <cp:lastPrinted>2023-02-22T01:37:34Z</cp:lastPrinted>
  <dcterms:modified xsi:type="dcterms:W3CDTF">2023-02-23T01:32:40Z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B96BD1979D644B5AB4CD9A86F1552916</vt:lpwstr>
  </property>
</Properties>
</file>