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ind w:firstLine="220"/>
        <w:jc w:val="center"/>
        <w:rPr>
          <w:rFonts w:hint="default" w:ascii="黑体" w:hAnsi="黑体" w:eastAsia="黑体" w:cs="黑体"/>
          <w:kern w:val="1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1"/>
          <w:sz w:val="44"/>
          <w:szCs w:val="44"/>
          <w:lang w:eastAsia="zh-CN"/>
        </w:rPr>
        <w:t>东沙日浩来嘎查</w:t>
      </w:r>
      <w:r>
        <w:rPr>
          <w:rFonts w:ascii="黑体" w:hAnsi="黑体" w:eastAsia="黑体" w:cs="黑体"/>
          <w:kern w:val="1"/>
          <w:sz w:val="44"/>
          <w:szCs w:val="44"/>
        </w:rPr>
        <w:t>防</w:t>
      </w:r>
      <w:r>
        <w:rPr>
          <w:rFonts w:hint="eastAsia" w:ascii="黑体" w:hAnsi="黑体" w:eastAsia="黑体" w:cs="黑体"/>
          <w:kern w:val="1"/>
          <w:sz w:val="44"/>
          <w:szCs w:val="44"/>
        </w:rPr>
        <w:t>火</w:t>
      </w:r>
      <w:r>
        <w:rPr>
          <w:rFonts w:ascii="黑体" w:hAnsi="黑体" w:eastAsia="黑体" w:cs="黑体"/>
          <w:kern w:val="1"/>
          <w:sz w:val="44"/>
          <w:szCs w:val="44"/>
        </w:rPr>
        <w:t>应急</w:t>
      </w:r>
      <w:r>
        <w:rPr>
          <w:rFonts w:hint="eastAsia" w:ascii="黑体" w:hAnsi="黑体" w:eastAsia="黑体" w:cs="黑体"/>
          <w:kern w:val="1"/>
          <w:sz w:val="44"/>
          <w:szCs w:val="44"/>
          <w:lang w:eastAsia="zh-CN"/>
        </w:rPr>
        <w:t>处置办法</w:t>
      </w:r>
      <w:r>
        <w:rPr>
          <w:rFonts w:hint="eastAsia" w:ascii="黑体" w:hAnsi="黑体" w:eastAsia="黑体" w:cs="黑体"/>
          <w:kern w:val="1"/>
          <w:sz w:val="44"/>
          <w:szCs w:val="44"/>
          <w:lang w:val="en-US" w:eastAsia="zh-CN"/>
        </w:rPr>
        <w:t xml:space="preserve">     </w:t>
      </w:r>
    </w:p>
    <w:p>
      <w:pPr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 xml:space="preserve">   为了做好今年的</w:t>
      </w:r>
      <w:r>
        <w:rPr>
          <w:rFonts w:hint="eastAsia"/>
          <w:kern w:val="1"/>
          <w:sz w:val="32"/>
          <w:szCs w:val="32"/>
        </w:rPr>
        <w:t>防火</w:t>
      </w:r>
      <w:r>
        <w:rPr>
          <w:kern w:val="1"/>
          <w:sz w:val="32"/>
          <w:szCs w:val="32"/>
        </w:rPr>
        <w:t>工作，确保</w:t>
      </w:r>
      <w:r>
        <w:rPr>
          <w:rFonts w:hint="eastAsia"/>
          <w:kern w:val="1"/>
          <w:sz w:val="32"/>
          <w:szCs w:val="32"/>
        </w:rPr>
        <w:t>防火期</w:t>
      </w:r>
      <w:r>
        <w:rPr>
          <w:kern w:val="1"/>
          <w:sz w:val="32"/>
          <w:szCs w:val="32"/>
        </w:rPr>
        <w:t>能够高效有序地进行防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抢险，根据上级相关文件及会议精神，结合我村实际情况，制定本</w:t>
      </w:r>
      <w:r>
        <w:rPr>
          <w:rFonts w:hint="eastAsia"/>
          <w:kern w:val="1"/>
          <w:sz w:val="32"/>
          <w:szCs w:val="32"/>
          <w:lang w:eastAsia="zh-CN"/>
        </w:rPr>
        <w:t>办法</w:t>
      </w:r>
      <w:r>
        <w:rPr>
          <w:kern w:val="1"/>
          <w:sz w:val="32"/>
          <w:szCs w:val="32"/>
        </w:rPr>
        <w:t>。</w:t>
      </w:r>
    </w:p>
    <w:p>
      <w:pPr>
        <w:ind w:firstLine="640"/>
        <w:rPr>
          <w:rFonts w:ascii="黑体" w:hAnsi="黑体" w:eastAsia="黑体" w:cs="黑体"/>
          <w:kern w:val="1"/>
          <w:sz w:val="32"/>
          <w:szCs w:val="32"/>
        </w:rPr>
      </w:pPr>
      <w:r>
        <w:rPr>
          <w:rFonts w:ascii="黑体" w:hAnsi="黑体" w:eastAsia="黑体" w:cs="黑体"/>
          <w:kern w:val="1"/>
          <w:sz w:val="32"/>
          <w:szCs w:val="32"/>
        </w:rPr>
        <w:t>一、主要任务和措施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1、落实责任制。认真落实以主要领导负责制为主要内容的各项防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责任制，完善规章制度，明确工作职责，责任落实到人。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2、制定防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应急</w:t>
      </w:r>
      <w:r>
        <w:rPr>
          <w:rFonts w:hint="eastAsia"/>
          <w:kern w:val="1"/>
          <w:sz w:val="32"/>
          <w:szCs w:val="32"/>
          <w:lang w:eastAsia="zh-CN"/>
        </w:rPr>
        <w:t>处置办法</w:t>
      </w:r>
      <w:r>
        <w:rPr>
          <w:kern w:val="1"/>
          <w:sz w:val="32"/>
          <w:szCs w:val="32"/>
        </w:rPr>
        <w:t>。结合我村实际情况，充分估计可能发生的问题，科学合理地制定防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应急</w:t>
      </w:r>
      <w:r>
        <w:rPr>
          <w:rFonts w:hint="eastAsia"/>
          <w:kern w:val="1"/>
          <w:sz w:val="32"/>
          <w:szCs w:val="32"/>
          <w:lang w:eastAsia="zh-CN"/>
        </w:rPr>
        <w:t>处置办法</w:t>
      </w:r>
      <w:r>
        <w:rPr>
          <w:kern w:val="1"/>
          <w:sz w:val="32"/>
          <w:szCs w:val="32"/>
        </w:rPr>
        <w:t>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3、立足预防，主动防范。把</w:t>
      </w:r>
      <w:r>
        <w:rPr>
          <w:rFonts w:hint="eastAsia"/>
          <w:kern w:val="1"/>
          <w:sz w:val="32"/>
          <w:szCs w:val="32"/>
        </w:rPr>
        <w:t>火情</w:t>
      </w:r>
      <w:r>
        <w:rPr>
          <w:kern w:val="1"/>
          <w:sz w:val="32"/>
          <w:szCs w:val="32"/>
        </w:rPr>
        <w:t>灾害的预防放在防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减灾工作的中心环节，密切监视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情，认真做好各项防范工作。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4、实行24小时值班制。做到24小时有人值班，并有领导带班。确保信息畅通、妥善应对。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5、果断处置，全力抢</w:t>
      </w:r>
      <w:r>
        <w:rPr>
          <w:rFonts w:hint="eastAsia"/>
          <w:kern w:val="1"/>
          <w:sz w:val="32"/>
          <w:szCs w:val="32"/>
        </w:rPr>
        <w:t>救</w:t>
      </w:r>
      <w:r>
        <w:rPr>
          <w:kern w:val="1"/>
          <w:sz w:val="32"/>
          <w:szCs w:val="32"/>
        </w:rPr>
        <w:t>。一旦发生重大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灾，应迅速反应，及时启动应急</w:t>
      </w:r>
      <w:r>
        <w:rPr>
          <w:rFonts w:hint="eastAsia"/>
          <w:kern w:val="1"/>
          <w:sz w:val="32"/>
          <w:szCs w:val="32"/>
          <w:lang w:eastAsia="zh-CN"/>
        </w:rPr>
        <w:t>处置办法</w:t>
      </w:r>
      <w:r>
        <w:rPr>
          <w:kern w:val="1"/>
          <w:sz w:val="32"/>
          <w:szCs w:val="32"/>
        </w:rPr>
        <w:t>，</w:t>
      </w:r>
      <w:r>
        <w:rPr>
          <w:rFonts w:hint="eastAsia"/>
          <w:kern w:val="1"/>
          <w:sz w:val="32"/>
          <w:szCs w:val="32"/>
          <w:lang w:eastAsia="zh-CN"/>
        </w:rPr>
        <w:t>启动应急救火车辆、工具和人员，</w:t>
      </w:r>
      <w:r>
        <w:rPr>
          <w:kern w:val="1"/>
          <w:sz w:val="32"/>
          <w:szCs w:val="32"/>
        </w:rPr>
        <w:t>组织力量全力</w:t>
      </w:r>
      <w:r>
        <w:rPr>
          <w:rFonts w:hint="eastAsia"/>
          <w:kern w:val="1"/>
          <w:sz w:val="32"/>
          <w:szCs w:val="32"/>
        </w:rPr>
        <w:t>救火</w:t>
      </w:r>
      <w:r>
        <w:rPr>
          <w:kern w:val="1"/>
          <w:sz w:val="32"/>
          <w:szCs w:val="32"/>
        </w:rPr>
        <w:t>救灾，尽最大努力避免和减少人员伤亡及财产损失。</w:t>
      </w:r>
    </w:p>
    <w:p>
      <w:pPr>
        <w:ind w:firstLine="640"/>
        <w:rPr>
          <w:b/>
          <w:kern w:val="1"/>
          <w:sz w:val="32"/>
          <w:szCs w:val="32"/>
        </w:rPr>
      </w:pPr>
      <w:r>
        <w:rPr>
          <w:b/>
          <w:kern w:val="1"/>
          <w:sz w:val="32"/>
          <w:szCs w:val="32"/>
        </w:rPr>
        <w:t>二、领导指挥及抢救</w:t>
      </w:r>
      <w:r>
        <w:rPr>
          <w:rFonts w:hint="eastAsia"/>
          <w:b/>
          <w:kern w:val="1"/>
          <w:sz w:val="32"/>
          <w:szCs w:val="32"/>
          <w:lang w:eastAsia="zh-CN"/>
        </w:rPr>
        <w:t>火</w:t>
      </w:r>
      <w:r>
        <w:rPr>
          <w:b/>
          <w:kern w:val="1"/>
          <w:sz w:val="32"/>
          <w:szCs w:val="32"/>
        </w:rPr>
        <w:t>灾机构</w:t>
      </w:r>
    </w:p>
    <w:p>
      <w:pPr>
        <w:ind w:firstLine="640"/>
        <w:rPr>
          <w:kern w:val="1"/>
          <w:sz w:val="32"/>
          <w:szCs w:val="32"/>
        </w:rPr>
      </w:pPr>
      <w:r>
        <w:rPr>
          <w:rFonts w:hint="eastAsia"/>
          <w:kern w:val="1"/>
          <w:sz w:val="32"/>
          <w:szCs w:val="32"/>
        </w:rPr>
        <w:t>（一）成立</w:t>
      </w:r>
      <w:r>
        <w:rPr>
          <w:rFonts w:hint="eastAsia"/>
          <w:kern w:val="1"/>
          <w:sz w:val="32"/>
          <w:szCs w:val="32"/>
          <w:lang w:eastAsia="zh-CN"/>
        </w:rPr>
        <w:t>救火</w:t>
      </w:r>
      <w:r>
        <w:rPr>
          <w:rFonts w:hint="eastAsia"/>
          <w:kern w:val="1"/>
          <w:sz w:val="32"/>
          <w:szCs w:val="32"/>
        </w:rPr>
        <w:t>工作领导小组。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成立领导小组（名单附后），负责辖区内防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、救</w:t>
      </w:r>
      <w:r>
        <w:rPr>
          <w:rFonts w:hint="eastAsia"/>
          <w:kern w:val="1"/>
          <w:sz w:val="32"/>
          <w:szCs w:val="32"/>
          <w:lang w:eastAsia="zh-CN"/>
        </w:rPr>
        <w:t>火</w:t>
      </w:r>
      <w:r>
        <w:rPr>
          <w:kern w:val="1"/>
          <w:sz w:val="32"/>
          <w:szCs w:val="32"/>
        </w:rPr>
        <w:t>的总体工作，协调涉及本村的防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救</w:t>
      </w:r>
      <w:r>
        <w:rPr>
          <w:rFonts w:hint="eastAsia"/>
          <w:kern w:val="1"/>
          <w:sz w:val="32"/>
          <w:szCs w:val="32"/>
          <w:lang w:eastAsia="zh-CN"/>
        </w:rPr>
        <w:t>火</w:t>
      </w:r>
      <w:r>
        <w:rPr>
          <w:kern w:val="1"/>
          <w:sz w:val="32"/>
          <w:szCs w:val="32"/>
        </w:rPr>
        <w:t>行动。主要职责：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1、迅速接收和传达上级防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部门和上级领导关于防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救</w:t>
      </w:r>
      <w:r>
        <w:rPr>
          <w:rFonts w:hint="eastAsia"/>
          <w:kern w:val="1"/>
          <w:sz w:val="32"/>
          <w:szCs w:val="32"/>
          <w:lang w:eastAsia="zh-CN"/>
        </w:rPr>
        <w:t>火</w:t>
      </w:r>
      <w:r>
        <w:rPr>
          <w:kern w:val="1"/>
          <w:sz w:val="32"/>
          <w:szCs w:val="32"/>
        </w:rPr>
        <w:t>的各项指令。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2、部署和指挥实施防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救</w:t>
      </w:r>
      <w:r>
        <w:rPr>
          <w:rFonts w:hint="eastAsia"/>
          <w:kern w:val="1"/>
          <w:sz w:val="32"/>
          <w:szCs w:val="32"/>
          <w:lang w:eastAsia="zh-CN"/>
        </w:rPr>
        <w:t>火</w:t>
      </w:r>
      <w:r>
        <w:rPr>
          <w:kern w:val="1"/>
          <w:sz w:val="32"/>
          <w:szCs w:val="32"/>
        </w:rPr>
        <w:t>行动。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3、掌握</w:t>
      </w:r>
      <w:r>
        <w:rPr>
          <w:rFonts w:hint="eastAsia"/>
          <w:kern w:val="1"/>
          <w:sz w:val="32"/>
          <w:szCs w:val="32"/>
          <w:lang w:eastAsia="zh-CN"/>
        </w:rPr>
        <w:t>救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工作基本情况，了解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情、民情并及时上报。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4、执行上级下达的其他任务。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（二）建立防</w:t>
      </w:r>
      <w:r>
        <w:rPr>
          <w:rFonts w:hint="eastAsia"/>
          <w:kern w:val="1"/>
          <w:sz w:val="32"/>
          <w:szCs w:val="32"/>
        </w:rPr>
        <w:t>火救</w:t>
      </w:r>
      <w:r>
        <w:rPr>
          <w:rFonts w:hint="eastAsia"/>
          <w:kern w:val="1"/>
          <w:sz w:val="32"/>
          <w:szCs w:val="32"/>
          <w:lang w:eastAsia="zh-CN"/>
        </w:rPr>
        <w:t>火</w:t>
      </w:r>
      <w:r>
        <w:rPr>
          <w:kern w:val="1"/>
          <w:sz w:val="32"/>
          <w:szCs w:val="32"/>
        </w:rPr>
        <w:t>突击队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从各村民小组抽调年轻力壮的村民组成防</w:t>
      </w:r>
      <w:r>
        <w:rPr>
          <w:rFonts w:hint="eastAsia"/>
          <w:kern w:val="1"/>
          <w:sz w:val="32"/>
          <w:szCs w:val="32"/>
        </w:rPr>
        <w:t>火救</w:t>
      </w:r>
      <w:r>
        <w:rPr>
          <w:rFonts w:hint="eastAsia"/>
          <w:kern w:val="1"/>
          <w:sz w:val="32"/>
          <w:szCs w:val="32"/>
          <w:lang w:eastAsia="zh-CN"/>
        </w:rPr>
        <w:t>火</w:t>
      </w:r>
      <w:r>
        <w:rPr>
          <w:kern w:val="1"/>
          <w:sz w:val="32"/>
          <w:szCs w:val="32"/>
        </w:rPr>
        <w:t>突击队（名单附后）。主要职责：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1、接收和上报防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救</w:t>
      </w:r>
      <w:r>
        <w:rPr>
          <w:rFonts w:hint="eastAsia"/>
          <w:kern w:val="1"/>
          <w:sz w:val="32"/>
          <w:szCs w:val="32"/>
          <w:lang w:eastAsia="zh-CN"/>
        </w:rPr>
        <w:t>火</w:t>
      </w:r>
      <w:r>
        <w:rPr>
          <w:kern w:val="1"/>
          <w:sz w:val="32"/>
          <w:szCs w:val="32"/>
        </w:rPr>
        <w:t>情况。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2、直接参与防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救</w:t>
      </w:r>
      <w:r>
        <w:rPr>
          <w:rFonts w:hint="eastAsia"/>
          <w:kern w:val="1"/>
          <w:sz w:val="32"/>
          <w:szCs w:val="32"/>
          <w:lang w:eastAsia="zh-CN"/>
        </w:rPr>
        <w:t>火</w:t>
      </w:r>
      <w:r>
        <w:rPr>
          <w:kern w:val="1"/>
          <w:sz w:val="32"/>
          <w:szCs w:val="32"/>
        </w:rPr>
        <w:t>行动。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3、协调受灾群众安置</w:t>
      </w:r>
      <w:r>
        <w:rPr>
          <w:rFonts w:hint="eastAsia"/>
          <w:kern w:val="1"/>
          <w:sz w:val="32"/>
          <w:szCs w:val="32"/>
        </w:rPr>
        <w:t>工作</w:t>
      </w:r>
      <w:r>
        <w:rPr>
          <w:kern w:val="1"/>
          <w:sz w:val="32"/>
          <w:szCs w:val="32"/>
        </w:rPr>
        <w:t>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4、执行防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工作领导小组下达的其他任务。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（三）村防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工作领导小组办公室</w:t>
      </w:r>
    </w:p>
    <w:p>
      <w:pPr>
        <w:ind w:firstLine="640"/>
        <w:rPr>
          <w:rFonts w:hint="default" w:eastAsia="宋体"/>
          <w:kern w:val="1"/>
          <w:sz w:val="32"/>
          <w:szCs w:val="32"/>
          <w:lang w:val="en-US" w:eastAsia="zh-CN"/>
        </w:rPr>
      </w:pPr>
      <w:r>
        <w:rPr>
          <w:kern w:val="1"/>
          <w:sz w:val="32"/>
          <w:szCs w:val="32"/>
        </w:rPr>
        <w:t>办公室设</w:t>
      </w:r>
      <w:r>
        <w:rPr>
          <w:rFonts w:hint="eastAsia"/>
          <w:kern w:val="1"/>
          <w:sz w:val="32"/>
          <w:szCs w:val="32"/>
          <w:lang w:eastAsia="zh-CN"/>
        </w:rPr>
        <w:t>在东沙</w:t>
      </w:r>
      <w:r>
        <w:rPr>
          <w:kern w:val="1"/>
          <w:sz w:val="32"/>
          <w:szCs w:val="32"/>
        </w:rPr>
        <w:t>村部</w:t>
      </w:r>
      <w:r>
        <w:rPr>
          <w:rFonts w:hint="eastAsia"/>
          <w:kern w:val="1"/>
          <w:sz w:val="32"/>
          <w:szCs w:val="32"/>
          <w:lang w:val="en-US" w:eastAsia="zh-CN"/>
        </w:rPr>
        <w:t xml:space="preserve"> </w:t>
      </w:r>
      <w:r>
        <w:rPr>
          <w:kern w:val="1"/>
          <w:sz w:val="32"/>
          <w:szCs w:val="32"/>
        </w:rPr>
        <w:t>主任</w:t>
      </w:r>
      <w:r>
        <w:rPr>
          <w:rFonts w:hint="eastAsia"/>
          <w:kern w:val="1"/>
          <w:sz w:val="32"/>
          <w:szCs w:val="32"/>
          <w:lang w:eastAsia="zh-CN"/>
        </w:rPr>
        <w:t>：王玉华</w:t>
      </w:r>
      <w:r>
        <w:rPr>
          <w:rFonts w:hint="eastAsia"/>
          <w:kern w:val="1"/>
          <w:sz w:val="32"/>
          <w:szCs w:val="32"/>
          <w:lang w:val="en-US" w:eastAsia="zh-CN"/>
        </w:rPr>
        <w:t>手机号15934948919</w:t>
      </w:r>
    </w:p>
    <w:p>
      <w:pPr>
        <w:ind w:firstLine="640"/>
        <w:rPr>
          <w:b/>
          <w:kern w:val="1"/>
          <w:sz w:val="32"/>
          <w:szCs w:val="32"/>
        </w:rPr>
      </w:pPr>
      <w:r>
        <w:rPr>
          <w:b/>
          <w:kern w:val="1"/>
          <w:sz w:val="32"/>
          <w:szCs w:val="32"/>
        </w:rPr>
        <w:t>三、出现</w:t>
      </w:r>
      <w:r>
        <w:rPr>
          <w:rFonts w:hint="eastAsia"/>
          <w:b/>
          <w:kern w:val="1"/>
          <w:sz w:val="32"/>
          <w:szCs w:val="32"/>
        </w:rPr>
        <w:t>火</w:t>
      </w:r>
      <w:r>
        <w:rPr>
          <w:b/>
          <w:kern w:val="1"/>
          <w:sz w:val="32"/>
          <w:szCs w:val="32"/>
        </w:rPr>
        <w:t>情后的应急措施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1、加强与上级防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部门的沟通。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2、发生重大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情后，村</w:t>
      </w:r>
      <w:r>
        <w:rPr>
          <w:rFonts w:hint="eastAsia"/>
          <w:kern w:val="1"/>
          <w:sz w:val="32"/>
          <w:szCs w:val="32"/>
          <w:lang w:eastAsia="zh-CN"/>
        </w:rPr>
        <w:t>救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工作领导小组成员迅速到位，防</w:t>
      </w:r>
      <w:r>
        <w:rPr>
          <w:rFonts w:hint="eastAsia"/>
          <w:kern w:val="1"/>
          <w:sz w:val="32"/>
          <w:szCs w:val="32"/>
        </w:rPr>
        <w:t>火救</w:t>
      </w:r>
      <w:r>
        <w:rPr>
          <w:rFonts w:hint="eastAsia"/>
          <w:kern w:val="1"/>
          <w:sz w:val="32"/>
          <w:szCs w:val="32"/>
          <w:lang w:eastAsia="zh-CN"/>
        </w:rPr>
        <w:t>灾</w:t>
      </w:r>
      <w:r>
        <w:rPr>
          <w:kern w:val="1"/>
          <w:sz w:val="32"/>
          <w:szCs w:val="32"/>
        </w:rPr>
        <w:t>突击队快速集中，投入</w:t>
      </w:r>
      <w:r>
        <w:rPr>
          <w:rFonts w:hint="eastAsia"/>
          <w:kern w:val="1"/>
          <w:sz w:val="32"/>
          <w:szCs w:val="32"/>
          <w:lang w:eastAsia="zh-CN"/>
        </w:rPr>
        <w:t>救</w:t>
      </w:r>
      <w:r>
        <w:rPr>
          <w:rFonts w:hint="eastAsia"/>
          <w:kern w:val="1"/>
          <w:sz w:val="32"/>
          <w:szCs w:val="32"/>
        </w:rPr>
        <w:t>火应急</w:t>
      </w:r>
      <w:r>
        <w:rPr>
          <w:kern w:val="1"/>
          <w:sz w:val="32"/>
          <w:szCs w:val="32"/>
        </w:rPr>
        <w:t>工作。</w:t>
      </w:r>
    </w:p>
    <w:p>
      <w:pPr>
        <w:ind w:firstLine="640"/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>3、根据我村实际情况对各组提出</w:t>
      </w:r>
      <w:r>
        <w:rPr>
          <w:rFonts w:hint="eastAsia"/>
          <w:kern w:val="1"/>
          <w:sz w:val="32"/>
          <w:szCs w:val="32"/>
          <w:lang w:eastAsia="zh-CN"/>
        </w:rPr>
        <w:t>救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要求，采取有力措施，保障人民群众生命及财产安全。</w:t>
      </w:r>
    </w:p>
    <w:p>
      <w:pPr>
        <w:ind w:firstLine="640"/>
        <w:rPr>
          <w:kern w:val="1"/>
          <w:sz w:val="32"/>
          <w:szCs w:val="32"/>
        </w:rPr>
      </w:pPr>
      <w:r>
        <w:rPr>
          <w:rFonts w:hint="eastAsia"/>
          <w:kern w:val="1"/>
          <w:sz w:val="32"/>
          <w:szCs w:val="32"/>
        </w:rPr>
        <w:t>4</w:t>
      </w:r>
      <w:r>
        <w:rPr>
          <w:kern w:val="1"/>
          <w:sz w:val="32"/>
          <w:szCs w:val="32"/>
        </w:rPr>
        <w:t>、组织有关人员维护社会秩序，保护国家集体财产不受损失。</w:t>
      </w:r>
    </w:p>
    <w:p>
      <w:pPr>
        <w:ind w:firstLine="640"/>
        <w:rPr>
          <w:kern w:val="1"/>
          <w:sz w:val="32"/>
          <w:szCs w:val="32"/>
        </w:rPr>
      </w:pPr>
      <w:r>
        <w:rPr>
          <w:rFonts w:hint="eastAsia"/>
          <w:kern w:val="1"/>
          <w:sz w:val="32"/>
          <w:szCs w:val="32"/>
        </w:rPr>
        <w:t>5</w:t>
      </w:r>
      <w:r>
        <w:rPr>
          <w:kern w:val="1"/>
          <w:sz w:val="32"/>
          <w:szCs w:val="32"/>
        </w:rPr>
        <w:t>、深入灾区了解</w:t>
      </w:r>
      <w:r>
        <w:rPr>
          <w:rFonts w:hint="eastAsia"/>
          <w:kern w:val="1"/>
          <w:sz w:val="32"/>
          <w:szCs w:val="32"/>
        </w:rPr>
        <w:t>火</w:t>
      </w:r>
      <w:r>
        <w:rPr>
          <w:kern w:val="1"/>
          <w:sz w:val="32"/>
          <w:szCs w:val="32"/>
        </w:rPr>
        <w:t>情、民情，做好宣传工作，平息谣传、误传，保持社会稳定。</w:t>
      </w:r>
    </w:p>
    <w:p>
      <w:pPr>
        <w:rPr>
          <w:kern w:val="1"/>
          <w:sz w:val="32"/>
          <w:szCs w:val="32"/>
        </w:rPr>
      </w:pPr>
      <w:r>
        <w:rPr>
          <w:kern w:val="1"/>
          <w:sz w:val="32"/>
          <w:szCs w:val="32"/>
        </w:rPr>
        <w:t xml:space="preserve">  </w:t>
      </w:r>
    </w:p>
    <w:p>
      <w:pPr>
        <w:rPr>
          <w:kern w:val="1"/>
          <w:sz w:val="32"/>
          <w:szCs w:val="32"/>
        </w:rPr>
      </w:pPr>
    </w:p>
    <w:p>
      <w:pPr>
        <w:rPr>
          <w:kern w:val="1"/>
          <w:sz w:val="32"/>
          <w:szCs w:val="32"/>
        </w:rPr>
      </w:pPr>
    </w:p>
    <w:p>
      <w:pPr>
        <w:rPr>
          <w:kern w:val="1"/>
          <w:sz w:val="32"/>
          <w:szCs w:val="32"/>
        </w:rPr>
      </w:pPr>
      <w:r>
        <w:rPr>
          <w:rFonts w:hint="eastAsia"/>
          <w:kern w:val="1"/>
          <w:sz w:val="32"/>
          <w:szCs w:val="32"/>
        </w:rPr>
        <w:t xml:space="preserve">                                  </w:t>
      </w:r>
    </w:p>
    <w:p>
      <w:pPr>
        <w:ind w:firstLine="4160" w:firstLineChars="1300"/>
        <w:rPr>
          <w:kern w:val="1"/>
          <w:sz w:val="32"/>
          <w:szCs w:val="32"/>
        </w:rPr>
      </w:pPr>
      <w:r>
        <w:rPr>
          <w:rFonts w:hint="eastAsia"/>
          <w:kern w:val="1"/>
          <w:sz w:val="32"/>
          <w:szCs w:val="32"/>
          <w:lang w:eastAsia="zh-CN"/>
        </w:rPr>
        <w:t>东沙日浩来嘎查</w:t>
      </w:r>
      <w:r>
        <w:rPr>
          <w:kern w:val="1"/>
          <w:sz w:val="32"/>
          <w:szCs w:val="32"/>
        </w:rPr>
        <w:t>村民委员会</w:t>
      </w:r>
    </w:p>
    <w:p>
      <w:pPr>
        <w:ind w:firstLine="5280"/>
        <w:rPr>
          <w:rFonts w:hint="default" w:eastAsia="宋体"/>
          <w:lang w:val="en-US" w:eastAsia="zh-CN"/>
        </w:rPr>
      </w:pPr>
      <w:r>
        <w:rPr>
          <w:kern w:val="1"/>
          <w:sz w:val="32"/>
          <w:szCs w:val="32"/>
        </w:rPr>
        <w:t xml:space="preserve"> 20</w:t>
      </w:r>
      <w:r>
        <w:rPr>
          <w:rFonts w:hint="eastAsia"/>
          <w:kern w:val="1"/>
          <w:sz w:val="32"/>
          <w:szCs w:val="32"/>
          <w:lang w:val="en-US" w:eastAsia="zh-CN"/>
        </w:rPr>
        <w:t>23</w:t>
      </w:r>
      <w:r>
        <w:rPr>
          <w:kern w:val="1"/>
          <w:sz w:val="32"/>
          <w:szCs w:val="32"/>
        </w:rPr>
        <w:t>年</w:t>
      </w:r>
      <w:r>
        <w:rPr>
          <w:rFonts w:hint="eastAsia"/>
          <w:kern w:val="1"/>
          <w:sz w:val="32"/>
          <w:szCs w:val="32"/>
          <w:lang w:val="en-US" w:eastAsia="zh-CN"/>
        </w:rPr>
        <w:t>2</w:t>
      </w:r>
      <w:r>
        <w:rPr>
          <w:kern w:val="1"/>
          <w:sz w:val="32"/>
          <w:szCs w:val="32"/>
        </w:rPr>
        <w:t>月</w:t>
      </w:r>
      <w:r>
        <w:rPr>
          <w:rFonts w:hint="eastAsia"/>
          <w:kern w:val="1"/>
          <w:sz w:val="32"/>
          <w:szCs w:val="32"/>
          <w:lang w:val="en-US" w:eastAsia="zh-CN"/>
        </w:rPr>
        <w:t xml:space="preserve">28日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1F344C23"/>
    <w:rsid w:val="1F344C23"/>
    <w:rsid w:val="30277FF4"/>
    <w:rsid w:val="6D0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883</Characters>
  <Lines>0</Lines>
  <Paragraphs>0</Paragraphs>
  <TotalTime>21</TotalTime>
  <ScaleCrop>false</ScaleCrop>
  <LinksUpToDate>false</LinksUpToDate>
  <CharactersWithSpaces>929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2023-04-03T08:51:00Z</dcterms:created>
  <dc:creator>lenovo</dc:creator>
  <cp:lastModifiedBy>lenovo</cp:lastModifiedBy>
  <cp:lastPrinted>2023-04-03T09:09:00Z</cp:lastPrinted>
  <dcterms:modified xsi:type="dcterms:W3CDTF">2023-04-03T09:58:47Z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5008DC55577B4E8CA3A755483CF4A357_11</vt:lpwstr>
  </property>
</Properties>
</file>