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426" w:rsidRPr="00627426" w:rsidRDefault="00627426" w:rsidP="00627426">
      <w:pPr>
        <w:widowControl/>
        <w:shd w:val="clear" w:color="auto" w:fill="FFFFFF"/>
        <w:spacing w:after="288"/>
        <w:jc w:val="left"/>
        <w:outlineLvl w:val="0"/>
        <w:rPr>
          <w:rFonts w:ascii="微软雅黑" w:eastAsia="微软雅黑" w:hAnsi="微软雅黑" w:cs="宋体"/>
          <w:spacing w:val="11"/>
          <w:kern w:val="36"/>
          <w:sz w:val="40"/>
          <w:szCs w:val="45"/>
        </w:rPr>
      </w:pPr>
      <w:r w:rsidRPr="00627426">
        <w:rPr>
          <w:rFonts w:ascii="微软雅黑" w:eastAsia="微软雅黑" w:hAnsi="微软雅黑" w:cs="宋体" w:hint="eastAsia"/>
          <w:spacing w:val="11"/>
          <w:kern w:val="36"/>
          <w:sz w:val="40"/>
          <w:szCs w:val="45"/>
        </w:rPr>
        <w:t>【文明实践】走进居民家中 排查安全隐患</w:t>
      </w:r>
    </w:p>
    <w:p w:rsidR="00627426" w:rsidRPr="00627426" w:rsidRDefault="00627426" w:rsidP="00627426">
      <w:pPr>
        <w:widowControl/>
        <w:shd w:val="clear" w:color="auto" w:fill="FFFFFF"/>
        <w:rPr>
          <w:rFonts w:ascii="微软雅黑" w:eastAsia="微软雅黑" w:hAnsi="微软雅黑" w:cs="宋体" w:hint="eastAsia"/>
          <w:spacing w:val="11"/>
          <w:kern w:val="0"/>
          <w:sz w:val="24"/>
          <w:szCs w:val="24"/>
        </w:rPr>
      </w:pPr>
      <w:r>
        <w:rPr>
          <w:rFonts w:ascii="微软雅黑" w:eastAsia="微软雅黑" w:hAnsi="微软雅黑" w:cs="宋体"/>
          <w:noProof/>
          <w:spacing w:val="11"/>
          <w:kern w:val="0"/>
          <w:sz w:val="24"/>
          <w:szCs w:val="24"/>
        </w:rPr>
        <w:drawing>
          <wp:inline distT="0" distB="0" distL="0" distR="0">
            <wp:extent cx="5930628" cy="2429692"/>
            <wp:effectExtent l="1905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cstate="print"/>
                    <a:srcRect/>
                    <a:stretch>
                      <a:fillRect/>
                    </a:stretch>
                  </pic:blipFill>
                  <pic:spPr bwMode="auto">
                    <a:xfrm>
                      <a:off x="0" y="0"/>
                      <a:ext cx="5936433" cy="2432070"/>
                    </a:xfrm>
                    <a:prstGeom prst="rect">
                      <a:avLst/>
                    </a:prstGeom>
                    <a:noFill/>
                    <a:ln w="9525">
                      <a:noFill/>
                      <a:miter lim="800000"/>
                      <a:headEnd/>
                      <a:tailEnd/>
                    </a:ln>
                  </pic:spPr>
                </pic:pic>
              </a:graphicData>
            </a:graphic>
          </wp:inline>
        </w:drawing>
      </w:r>
    </w:p>
    <w:p w:rsidR="00627426" w:rsidRDefault="00627426" w:rsidP="00627426">
      <w:pPr>
        <w:widowControl/>
        <w:shd w:val="clear" w:color="auto" w:fill="FFFFFF"/>
        <w:rPr>
          <w:rFonts w:ascii="微软雅黑" w:eastAsia="微软雅黑" w:hAnsi="微软雅黑" w:cs="宋体"/>
          <w:spacing w:val="11"/>
          <w:kern w:val="0"/>
          <w:sz w:val="24"/>
          <w:szCs w:val="24"/>
        </w:rPr>
      </w:pPr>
      <w:r w:rsidRPr="00627426">
        <w:rPr>
          <w:rFonts w:ascii="微软雅黑" w:eastAsia="微软雅黑" w:hAnsi="微软雅黑" w:cs="宋体" w:hint="eastAsia"/>
          <w:spacing w:val="11"/>
          <w:kern w:val="0"/>
          <w:sz w:val="24"/>
          <w:szCs w:val="24"/>
        </w:rPr>
        <w:t>    为全力保障居民五一假日期间用电安全，有效杜绝用电不当造成的危险事故，4月26日，富康社区联合共驻共建单位国网奈曼旗供电公司奈曼供电服务中心开展了五一假日期间用电安全排查志愿服务活动。</w:t>
      </w:r>
    </w:p>
    <w:p w:rsidR="00627426" w:rsidRPr="00627426" w:rsidRDefault="00627426" w:rsidP="00627426">
      <w:pPr>
        <w:rPr>
          <w:rFonts w:ascii="微软雅黑" w:eastAsia="微软雅黑" w:hAnsi="微软雅黑" w:cs="宋体" w:hint="eastAsia"/>
          <w:sz w:val="24"/>
          <w:szCs w:val="24"/>
        </w:rPr>
      </w:pPr>
      <w:r w:rsidRPr="00627426">
        <w:rPr>
          <w:rFonts w:ascii="微软雅黑" w:eastAsia="微软雅黑" w:hAnsi="微软雅黑" w:cs="宋体"/>
          <w:sz w:val="24"/>
          <w:szCs w:val="24"/>
        </w:rPr>
        <w:drawing>
          <wp:inline distT="0" distB="0" distL="0" distR="0">
            <wp:extent cx="5624105" cy="3536621"/>
            <wp:effectExtent l="19050" t="0" r="0" b="0"/>
            <wp:docPr id="8"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cstate="print"/>
                    <a:srcRect/>
                    <a:stretch>
                      <a:fillRect/>
                    </a:stretch>
                  </pic:blipFill>
                  <pic:spPr bwMode="auto">
                    <a:xfrm>
                      <a:off x="0" y="0"/>
                      <a:ext cx="5635347" cy="3543690"/>
                    </a:xfrm>
                    <a:prstGeom prst="rect">
                      <a:avLst/>
                    </a:prstGeom>
                    <a:noFill/>
                    <a:ln w="9525">
                      <a:noFill/>
                      <a:miter lim="800000"/>
                      <a:headEnd/>
                      <a:tailEnd/>
                    </a:ln>
                  </pic:spPr>
                </pic:pic>
              </a:graphicData>
            </a:graphic>
          </wp:inline>
        </w:drawing>
      </w:r>
    </w:p>
    <w:p w:rsidR="00627426" w:rsidRPr="00627426" w:rsidRDefault="00627426" w:rsidP="00627426">
      <w:pPr>
        <w:widowControl/>
        <w:shd w:val="clear" w:color="auto" w:fill="FFFFFF"/>
        <w:rPr>
          <w:rFonts w:ascii="微软雅黑" w:eastAsia="微软雅黑" w:hAnsi="微软雅黑" w:cs="宋体" w:hint="eastAsia"/>
          <w:spacing w:val="11"/>
          <w:kern w:val="0"/>
          <w:sz w:val="24"/>
          <w:szCs w:val="24"/>
        </w:rPr>
      </w:pPr>
      <w:r>
        <w:rPr>
          <w:rFonts w:ascii="微软雅黑" w:eastAsia="微软雅黑" w:hAnsi="微软雅黑" w:cs="宋体"/>
          <w:noProof/>
          <w:spacing w:val="11"/>
          <w:kern w:val="0"/>
          <w:sz w:val="24"/>
          <w:szCs w:val="24"/>
        </w:rPr>
        <w:lastRenderedPageBreak/>
        <w:drawing>
          <wp:inline distT="0" distB="0" distL="0" distR="0">
            <wp:extent cx="5715545" cy="3344092"/>
            <wp:effectExtent l="1905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6" cstate="print"/>
                    <a:srcRect/>
                    <a:stretch>
                      <a:fillRect/>
                    </a:stretch>
                  </pic:blipFill>
                  <pic:spPr bwMode="auto">
                    <a:xfrm>
                      <a:off x="0" y="0"/>
                      <a:ext cx="5715725" cy="3344198"/>
                    </a:xfrm>
                    <a:prstGeom prst="rect">
                      <a:avLst/>
                    </a:prstGeom>
                    <a:noFill/>
                    <a:ln w="9525">
                      <a:noFill/>
                      <a:miter lim="800000"/>
                      <a:headEnd/>
                      <a:tailEnd/>
                    </a:ln>
                  </pic:spPr>
                </pic:pic>
              </a:graphicData>
            </a:graphic>
          </wp:inline>
        </w:drawing>
      </w:r>
      <w:r>
        <w:rPr>
          <w:rFonts w:ascii="微软雅黑" w:eastAsia="微软雅黑" w:hAnsi="微软雅黑" w:cs="宋体"/>
          <w:noProof/>
          <w:spacing w:val="11"/>
          <w:kern w:val="0"/>
          <w:sz w:val="24"/>
          <w:szCs w:val="24"/>
        </w:rPr>
        <w:drawing>
          <wp:inline distT="0" distB="0" distL="0" distR="0">
            <wp:extent cx="5715545" cy="3396343"/>
            <wp:effectExtent l="19050" t="0" r="0"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7" cstate="print"/>
                    <a:srcRect/>
                    <a:stretch>
                      <a:fillRect/>
                    </a:stretch>
                  </pic:blipFill>
                  <pic:spPr bwMode="auto">
                    <a:xfrm>
                      <a:off x="0" y="0"/>
                      <a:ext cx="5715728" cy="3396452"/>
                    </a:xfrm>
                    <a:prstGeom prst="rect">
                      <a:avLst/>
                    </a:prstGeom>
                    <a:noFill/>
                    <a:ln w="9525">
                      <a:noFill/>
                      <a:miter lim="800000"/>
                      <a:headEnd/>
                      <a:tailEnd/>
                    </a:ln>
                  </pic:spPr>
                </pic:pic>
              </a:graphicData>
            </a:graphic>
          </wp:inline>
        </w:drawing>
      </w:r>
    </w:p>
    <w:p w:rsidR="00627426" w:rsidRDefault="00627426" w:rsidP="00627426">
      <w:pPr>
        <w:widowControl/>
        <w:shd w:val="clear" w:color="auto" w:fill="FFFFFF"/>
        <w:rPr>
          <w:rFonts w:ascii="微软雅黑" w:eastAsia="微软雅黑" w:hAnsi="微软雅黑" w:cs="宋体"/>
          <w:spacing w:val="11"/>
          <w:kern w:val="0"/>
          <w:sz w:val="24"/>
          <w:szCs w:val="24"/>
        </w:rPr>
      </w:pPr>
      <w:r w:rsidRPr="00627426">
        <w:rPr>
          <w:rFonts w:ascii="微软雅黑" w:eastAsia="微软雅黑" w:hAnsi="微软雅黑" w:cs="宋体" w:hint="eastAsia"/>
          <w:spacing w:val="11"/>
          <w:kern w:val="0"/>
          <w:sz w:val="24"/>
          <w:szCs w:val="24"/>
        </w:rPr>
        <w:t>   此次活动以抽样调查为主要方式。工作人员分成两组，重点深入辖区平房区域，对独居老人家中电表是否存在电线老化、虚接，是否存在电线破损等情况展开仔细排查。过程中，供电工作人员还积极向居民宣传用电安全知识，引导群众在日常生活中要经常检查自家电路，时刻注意家庭的安全用电，避免火灾的发生。</w:t>
      </w:r>
    </w:p>
    <w:p w:rsidR="00627426" w:rsidRPr="00627426" w:rsidRDefault="00627426" w:rsidP="00627426">
      <w:pPr>
        <w:rPr>
          <w:rFonts w:ascii="微软雅黑" w:eastAsia="微软雅黑" w:hAnsi="微软雅黑" w:cs="宋体"/>
          <w:sz w:val="24"/>
          <w:szCs w:val="24"/>
        </w:rPr>
      </w:pPr>
    </w:p>
    <w:p w:rsidR="00627426" w:rsidRDefault="00627426" w:rsidP="00627426">
      <w:pPr>
        <w:rPr>
          <w:rFonts w:ascii="微软雅黑" w:eastAsia="微软雅黑" w:hAnsi="微软雅黑" w:cs="宋体"/>
          <w:sz w:val="24"/>
          <w:szCs w:val="24"/>
        </w:rPr>
      </w:pPr>
      <w:r w:rsidRPr="00627426">
        <w:rPr>
          <w:rFonts w:ascii="微软雅黑" w:eastAsia="微软雅黑" w:hAnsi="微软雅黑" w:cs="宋体"/>
          <w:sz w:val="24"/>
          <w:szCs w:val="24"/>
        </w:rPr>
        <w:drawing>
          <wp:inline distT="0" distB="0" distL="0" distR="0">
            <wp:extent cx="5274310" cy="2892286"/>
            <wp:effectExtent l="19050" t="0" r="2540" b="0"/>
            <wp:docPr id="9"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8" cstate="print"/>
                    <a:srcRect/>
                    <a:stretch>
                      <a:fillRect/>
                    </a:stretch>
                  </pic:blipFill>
                  <pic:spPr bwMode="auto">
                    <a:xfrm>
                      <a:off x="0" y="0"/>
                      <a:ext cx="5274310" cy="2892286"/>
                    </a:xfrm>
                    <a:prstGeom prst="rect">
                      <a:avLst/>
                    </a:prstGeom>
                    <a:noFill/>
                    <a:ln w="9525">
                      <a:noFill/>
                      <a:miter lim="800000"/>
                      <a:headEnd/>
                      <a:tailEnd/>
                    </a:ln>
                  </pic:spPr>
                </pic:pic>
              </a:graphicData>
            </a:graphic>
          </wp:inline>
        </w:drawing>
      </w:r>
    </w:p>
    <w:p w:rsidR="00627426" w:rsidRPr="00627426" w:rsidRDefault="00627426" w:rsidP="00627426">
      <w:pPr>
        <w:rPr>
          <w:rFonts w:ascii="微软雅黑" w:eastAsia="微软雅黑" w:hAnsi="微软雅黑" w:cs="宋体"/>
          <w:sz w:val="24"/>
          <w:szCs w:val="24"/>
        </w:rPr>
      </w:pPr>
    </w:p>
    <w:p w:rsidR="00627426" w:rsidRPr="00627426" w:rsidRDefault="00627426" w:rsidP="00627426">
      <w:pPr>
        <w:rPr>
          <w:rFonts w:ascii="微软雅黑" w:eastAsia="微软雅黑" w:hAnsi="微软雅黑" w:cs="宋体" w:hint="eastAsia"/>
          <w:sz w:val="24"/>
          <w:szCs w:val="24"/>
        </w:rPr>
      </w:pPr>
      <w:r w:rsidRPr="00627426">
        <w:rPr>
          <w:rFonts w:ascii="微软雅黑" w:eastAsia="微软雅黑" w:hAnsi="微软雅黑" w:cs="宋体"/>
          <w:sz w:val="24"/>
          <w:szCs w:val="24"/>
        </w:rPr>
        <w:drawing>
          <wp:inline distT="0" distB="0" distL="0" distR="0">
            <wp:extent cx="5274310" cy="3297715"/>
            <wp:effectExtent l="19050" t="0" r="2540" b="0"/>
            <wp:docPr id="10"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9" cstate="print"/>
                    <a:srcRect/>
                    <a:stretch>
                      <a:fillRect/>
                    </a:stretch>
                  </pic:blipFill>
                  <pic:spPr bwMode="auto">
                    <a:xfrm>
                      <a:off x="0" y="0"/>
                      <a:ext cx="5274310" cy="3297715"/>
                    </a:xfrm>
                    <a:prstGeom prst="rect">
                      <a:avLst/>
                    </a:prstGeom>
                    <a:noFill/>
                    <a:ln w="9525">
                      <a:noFill/>
                      <a:miter lim="800000"/>
                      <a:headEnd/>
                      <a:tailEnd/>
                    </a:ln>
                  </pic:spPr>
                </pic:pic>
              </a:graphicData>
            </a:graphic>
          </wp:inline>
        </w:drawing>
      </w:r>
    </w:p>
    <w:p w:rsidR="00627426" w:rsidRPr="00627426" w:rsidRDefault="00627426" w:rsidP="00627426">
      <w:pPr>
        <w:widowControl/>
        <w:shd w:val="clear" w:color="auto" w:fill="FFFFFF"/>
        <w:rPr>
          <w:rFonts w:ascii="微软雅黑" w:eastAsia="微软雅黑" w:hAnsi="微软雅黑" w:cs="宋体" w:hint="eastAsia"/>
          <w:spacing w:val="11"/>
          <w:kern w:val="0"/>
          <w:sz w:val="24"/>
          <w:szCs w:val="24"/>
        </w:rPr>
      </w:pPr>
      <w:r>
        <w:rPr>
          <w:rFonts w:ascii="微软雅黑" w:eastAsia="微软雅黑" w:hAnsi="微软雅黑" w:cs="宋体"/>
          <w:noProof/>
          <w:spacing w:val="11"/>
          <w:kern w:val="0"/>
          <w:sz w:val="24"/>
          <w:szCs w:val="24"/>
        </w:rPr>
        <w:lastRenderedPageBreak/>
        <w:drawing>
          <wp:inline distT="0" distB="0" distL="0" distR="0">
            <wp:extent cx="5779436" cy="3566160"/>
            <wp:effectExtent l="19050" t="0" r="0" b="0"/>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10" cstate="print"/>
                    <a:srcRect/>
                    <a:stretch>
                      <a:fillRect/>
                    </a:stretch>
                  </pic:blipFill>
                  <pic:spPr bwMode="auto">
                    <a:xfrm>
                      <a:off x="0" y="0"/>
                      <a:ext cx="5779621" cy="3566274"/>
                    </a:xfrm>
                    <a:prstGeom prst="rect">
                      <a:avLst/>
                    </a:prstGeom>
                    <a:noFill/>
                    <a:ln w="9525">
                      <a:noFill/>
                      <a:miter lim="800000"/>
                      <a:headEnd/>
                      <a:tailEnd/>
                    </a:ln>
                  </pic:spPr>
                </pic:pic>
              </a:graphicData>
            </a:graphic>
          </wp:inline>
        </w:drawing>
      </w:r>
    </w:p>
    <w:p w:rsidR="00627426" w:rsidRPr="00627426" w:rsidRDefault="00627426" w:rsidP="00627426">
      <w:pPr>
        <w:widowControl/>
        <w:shd w:val="clear" w:color="auto" w:fill="FFFFFF"/>
        <w:rPr>
          <w:rFonts w:ascii="微软雅黑" w:eastAsia="微软雅黑" w:hAnsi="微软雅黑" w:cs="宋体" w:hint="eastAsia"/>
          <w:spacing w:val="11"/>
          <w:kern w:val="0"/>
          <w:sz w:val="24"/>
          <w:szCs w:val="24"/>
        </w:rPr>
      </w:pPr>
      <w:r w:rsidRPr="00627426">
        <w:rPr>
          <w:rFonts w:ascii="微软雅黑" w:eastAsia="微软雅黑" w:hAnsi="微软雅黑" w:cs="宋体" w:hint="eastAsia"/>
          <w:spacing w:val="11"/>
          <w:kern w:val="0"/>
          <w:sz w:val="24"/>
          <w:szCs w:val="24"/>
        </w:rPr>
        <w:t>  此次排查活动将安全用电知识“面对面”送到居民身边，极大提升了社区群众的安全用电能力，有效消除了生活中的消防安全隐患，提高了辖区的用电安全管理水平。</w:t>
      </w:r>
    </w:p>
    <w:p w:rsidR="00452759" w:rsidRDefault="00452759"/>
    <w:sectPr w:rsidR="00452759" w:rsidSect="004527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7426"/>
    <w:rsid w:val="00452759"/>
    <w:rsid w:val="006274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759"/>
    <w:pPr>
      <w:widowControl w:val="0"/>
      <w:jc w:val="both"/>
    </w:pPr>
  </w:style>
  <w:style w:type="paragraph" w:styleId="1">
    <w:name w:val="heading 1"/>
    <w:basedOn w:val="a"/>
    <w:link w:val="1Char"/>
    <w:uiPriority w:val="9"/>
    <w:qFormat/>
    <w:rsid w:val="0062742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27426"/>
    <w:rPr>
      <w:rFonts w:ascii="宋体" w:eastAsia="宋体" w:hAnsi="宋体" w:cs="宋体"/>
      <w:b/>
      <w:bCs/>
      <w:kern w:val="36"/>
      <w:sz w:val="48"/>
      <w:szCs w:val="48"/>
    </w:rPr>
  </w:style>
  <w:style w:type="character" w:customStyle="1" w:styleId="richmediameta">
    <w:name w:val="rich_media_meta"/>
    <w:basedOn w:val="a0"/>
    <w:rsid w:val="00627426"/>
  </w:style>
  <w:style w:type="character" w:styleId="a3">
    <w:name w:val="Hyperlink"/>
    <w:basedOn w:val="a0"/>
    <w:uiPriority w:val="99"/>
    <w:semiHidden/>
    <w:unhideWhenUsed/>
    <w:rsid w:val="00627426"/>
    <w:rPr>
      <w:color w:val="0000FF"/>
      <w:u w:val="single"/>
    </w:rPr>
  </w:style>
  <w:style w:type="character" w:styleId="a4">
    <w:name w:val="Emphasis"/>
    <w:basedOn w:val="a0"/>
    <w:uiPriority w:val="20"/>
    <w:qFormat/>
    <w:rsid w:val="00627426"/>
    <w:rPr>
      <w:i/>
      <w:iCs/>
    </w:rPr>
  </w:style>
  <w:style w:type="paragraph" w:styleId="a5">
    <w:name w:val="Normal (Web)"/>
    <w:basedOn w:val="a"/>
    <w:uiPriority w:val="99"/>
    <w:semiHidden/>
    <w:unhideWhenUsed/>
    <w:rsid w:val="00627426"/>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627426"/>
    <w:rPr>
      <w:sz w:val="18"/>
      <w:szCs w:val="18"/>
    </w:rPr>
  </w:style>
  <w:style w:type="character" w:customStyle="1" w:styleId="Char">
    <w:name w:val="批注框文本 Char"/>
    <w:basedOn w:val="a0"/>
    <w:link w:val="a6"/>
    <w:uiPriority w:val="99"/>
    <w:semiHidden/>
    <w:rsid w:val="00627426"/>
    <w:rPr>
      <w:sz w:val="18"/>
      <w:szCs w:val="18"/>
    </w:rPr>
  </w:style>
</w:styles>
</file>

<file path=word/webSettings.xml><?xml version="1.0" encoding="utf-8"?>
<w:webSettings xmlns:r="http://schemas.openxmlformats.org/officeDocument/2006/relationships" xmlns:w="http://schemas.openxmlformats.org/wordprocessingml/2006/main">
  <w:divs>
    <w:div w:id="119106133">
      <w:bodyDiv w:val="1"/>
      <w:marLeft w:val="0"/>
      <w:marRight w:val="0"/>
      <w:marTop w:val="0"/>
      <w:marBottom w:val="0"/>
      <w:divBdr>
        <w:top w:val="none" w:sz="0" w:space="0" w:color="auto"/>
        <w:left w:val="none" w:sz="0" w:space="0" w:color="auto"/>
        <w:bottom w:val="none" w:sz="0" w:space="0" w:color="auto"/>
        <w:right w:val="none" w:sz="0" w:space="0" w:color="auto"/>
      </w:divBdr>
      <w:divsChild>
        <w:div w:id="1590114431">
          <w:marLeft w:val="0"/>
          <w:marRight w:val="0"/>
          <w:marTop w:val="0"/>
          <w:marBottom w:val="45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2023-05-04T02:37:00Z</dcterms:created>
  <dcterms:modified xsi:type="dcterms:W3CDTF">2023-05-04T02:39:00Z</dcterms:modified>
</cp:coreProperties>
</file>