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22" w:rsidRPr="006F1222" w:rsidRDefault="006F1222" w:rsidP="006F1222">
      <w:pPr>
        <w:widowControl/>
        <w:shd w:val="clear" w:color="auto" w:fill="FFFFFF"/>
        <w:spacing w:after="469"/>
        <w:jc w:val="left"/>
        <w:outlineLvl w:val="0"/>
        <w:rPr>
          <w:rFonts w:ascii="微软雅黑" w:eastAsia="微软雅黑" w:hAnsi="微软雅黑" w:cs="宋体"/>
          <w:spacing w:val="18"/>
          <w:kern w:val="36"/>
          <w:sz w:val="44"/>
          <w:szCs w:val="74"/>
        </w:rPr>
      </w:pPr>
      <w:r w:rsidRPr="006F1222">
        <w:rPr>
          <w:rFonts w:ascii="微软雅黑" w:eastAsia="微软雅黑" w:hAnsi="微软雅黑" w:cs="宋体" w:hint="eastAsia"/>
          <w:spacing w:val="18"/>
          <w:kern w:val="36"/>
          <w:sz w:val="44"/>
          <w:szCs w:val="74"/>
        </w:rPr>
        <w:t>【活动预告】富康社区5月活动来袭～</w:t>
      </w:r>
    </w:p>
    <w:p w:rsidR="006F1222" w:rsidRPr="006F1222" w:rsidRDefault="006F1222" w:rsidP="006F1222">
      <w:pPr>
        <w:widowControl/>
        <w:shd w:val="clear" w:color="auto" w:fill="FFFFFF"/>
        <w:rPr>
          <w:rFonts w:ascii="微软雅黑" w:eastAsia="微软雅黑" w:hAnsi="微软雅黑" w:cs="宋体" w:hint="eastAsia"/>
          <w:spacing w:val="1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8"/>
          <w:kern w:val="0"/>
          <w:sz w:val="24"/>
          <w:szCs w:val="24"/>
        </w:rPr>
        <w:drawing>
          <wp:inline distT="0" distB="0" distL="0" distR="0">
            <wp:extent cx="5826034" cy="1056763"/>
            <wp:effectExtent l="19050" t="0" r="3266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008" cy="106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="微软雅黑" w:eastAsia="微软雅黑" w:hAnsi="微软雅黑" w:cs="宋体" w:hint="eastAsia"/>
          <w:b/>
          <w:bCs/>
          <w:i/>
          <w:iCs/>
          <w:spacing w:val="18"/>
          <w:kern w:val="0"/>
          <w:sz w:val="24"/>
          <w:szCs w:val="24"/>
        </w:rPr>
        <w:t>富</w:t>
      </w:r>
      <w:r w:rsidRPr="006F1222">
        <w:rPr>
          <w:rFonts w:asciiTheme="minorEastAsia" w:hAnsiTheme="minorEastAsia" w:cs="宋体" w:hint="eastAsia"/>
          <w:b/>
          <w:bCs/>
          <w:i/>
          <w:iCs/>
          <w:spacing w:val="18"/>
          <w:kern w:val="0"/>
          <w:sz w:val="30"/>
          <w:szCs w:val="30"/>
        </w:rPr>
        <w:t>康社区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b/>
          <w:bCs/>
          <w:i/>
          <w:iCs/>
          <w:spacing w:val="18"/>
          <w:kern w:val="0"/>
          <w:sz w:val="30"/>
          <w:szCs w:val="30"/>
        </w:rPr>
        <w:t>五月活动预告</w:t>
      </w:r>
    </w:p>
    <w:p w:rsidR="006F1222" w:rsidRPr="006F1222" w:rsidRDefault="006F1222" w:rsidP="006F1222">
      <w:pPr>
        <w:widowControl/>
        <w:shd w:val="clear" w:color="auto" w:fill="FFFFFF"/>
        <w:jc w:val="center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b/>
          <w:bCs/>
          <w:spacing w:val="18"/>
          <w:kern w:val="0"/>
          <w:sz w:val="30"/>
          <w:szCs w:val="30"/>
        </w:rPr>
        <w:t>火红的五月</w:t>
      </w:r>
    </w:p>
    <w:p w:rsidR="006F1222" w:rsidRPr="006F1222" w:rsidRDefault="006F1222" w:rsidP="006F1222">
      <w:pPr>
        <w:widowControl/>
        <w:shd w:val="clear" w:color="auto" w:fill="FFFFFF"/>
        <w:jc w:val="center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b/>
          <w:bCs/>
          <w:spacing w:val="18"/>
          <w:kern w:val="0"/>
          <w:sz w:val="30"/>
          <w:szCs w:val="30"/>
        </w:rPr>
        <w:t>正向我们迈步走来</w:t>
      </w:r>
    </w:p>
    <w:p w:rsidR="006F1222" w:rsidRPr="006F1222" w:rsidRDefault="006F1222" w:rsidP="006F1222">
      <w:pPr>
        <w:widowControl/>
        <w:shd w:val="clear" w:color="auto" w:fill="FFFFFF"/>
        <w:jc w:val="center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b/>
          <w:bCs/>
          <w:spacing w:val="18"/>
          <w:kern w:val="0"/>
          <w:sz w:val="30"/>
          <w:szCs w:val="30"/>
        </w:rPr>
        <w:t>奏响了劳动的赞歌</w:t>
      </w:r>
    </w:p>
    <w:p w:rsidR="006F1222" w:rsidRPr="006F1222" w:rsidRDefault="006F1222" w:rsidP="006F1222">
      <w:pPr>
        <w:widowControl/>
        <w:shd w:val="clear" w:color="auto" w:fill="FFFFFF"/>
        <w:jc w:val="center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b/>
          <w:bCs/>
          <w:spacing w:val="18"/>
          <w:kern w:val="0"/>
          <w:sz w:val="30"/>
          <w:szCs w:val="30"/>
        </w:rPr>
        <w:t>吹响了奋斗的号角</w:t>
      </w:r>
    </w:p>
    <w:p w:rsidR="006F1222" w:rsidRPr="006F1222" w:rsidRDefault="006F1222" w:rsidP="006F1222">
      <w:pPr>
        <w:widowControl/>
        <w:shd w:val="clear" w:color="auto" w:fill="FFFFFF"/>
        <w:jc w:val="center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b/>
          <w:bCs/>
          <w:spacing w:val="18"/>
          <w:kern w:val="0"/>
          <w:sz w:val="30"/>
          <w:szCs w:val="30"/>
        </w:rPr>
        <w:t>在这属于劳动者的节日里</w:t>
      </w:r>
    </w:p>
    <w:p w:rsidR="006F1222" w:rsidRPr="006F1222" w:rsidRDefault="006F1222" w:rsidP="006F1222">
      <w:pPr>
        <w:widowControl/>
        <w:shd w:val="clear" w:color="auto" w:fill="FFFFFF"/>
        <w:jc w:val="center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b/>
          <w:bCs/>
          <w:spacing w:val="18"/>
          <w:kern w:val="0"/>
          <w:sz w:val="30"/>
          <w:szCs w:val="30"/>
        </w:rPr>
        <w:t>富康社区也为辖区居民们</w:t>
      </w:r>
    </w:p>
    <w:p w:rsidR="006F1222" w:rsidRPr="006F1222" w:rsidRDefault="006F1222" w:rsidP="006F1222">
      <w:pPr>
        <w:widowControl/>
        <w:shd w:val="clear" w:color="auto" w:fill="FFFFFF"/>
        <w:jc w:val="center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b/>
          <w:bCs/>
          <w:spacing w:val="18"/>
          <w:kern w:val="0"/>
          <w:sz w:val="30"/>
          <w:szCs w:val="30"/>
        </w:rPr>
        <w:t>准备了丰富多彩的活动</w:t>
      </w:r>
    </w:p>
    <w:p w:rsidR="006F1222" w:rsidRPr="006F1222" w:rsidRDefault="006F1222" w:rsidP="006F1222">
      <w:pPr>
        <w:widowControl/>
        <w:shd w:val="clear" w:color="auto" w:fill="FFFFFF"/>
        <w:jc w:val="center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b/>
          <w:bCs/>
          <w:spacing w:val="18"/>
          <w:kern w:val="0"/>
          <w:sz w:val="30"/>
          <w:szCs w:val="30"/>
        </w:rPr>
        <w:t>和我们一起先睹为快吧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/>
          <w:noProof/>
          <w:spacing w:val="18"/>
          <w:kern w:val="0"/>
          <w:sz w:val="30"/>
          <w:szCs w:val="30"/>
        </w:rPr>
        <w:drawing>
          <wp:inline distT="0" distB="0" distL="0" distR="0">
            <wp:extent cx="5826034" cy="1565907"/>
            <wp:effectExtent l="19050" t="0" r="3266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39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spacing w:val="18"/>
          <w:kern w:val="0"/>
          <w:sz w:val="30"/>
          <w:szCs w:val="30"/>
        </w:rPr>
        <w:t>Part  01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时间：2023年5月4日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活动主题：弘扬五四精神  奉献火热青春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lastRenderedPageBreak/>
        <w:t>活动地点：线下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活动参加人员：青年志愿服务团队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联系人：周雅静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电话：4222031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/>
          <w:noProof/>
          <w:spacing w:val="18"/>
          <w:kern w:val="0"/>
          <w:sz w:val="30"/>
          <w:szCs w:val="30"/>
        </w:rPr>
        <w:drawing>
          <wp:inline distT="0" distB="0" distL="0" distR="0">
            <wp:extent cx="5564142" cy="1788379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192" cy="178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spacing w:val="18"/>
          <w:kern w:val="0"/>
          <w:sz w:val="30"/>
          <w:szCs w:val="30"/>
        </w:rPr>
        <w:t>Part  02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时间：2023年5月8日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活动主题：美丽家园 你我共建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活动地点：辖区平房区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活动参加人员：健康生活志愿服务队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联系人：段永莲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电话：4222031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/>
          <w:noProof/>
          <w:spacing w:val="18"/>
          <w:kern w:val="0"/>
          <w:sz w:val="30"/>
          <w:szCs w:val="30"/>
        </w:rPr>
        <w:drawing>
          <wp:inline distT="0" distB="0" distL="0" distR="0">
            <wp:extent cx="5911488" cy="1985554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376" cy="19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spacing w:val="18"/>
          <w:kern w:val="0"/>
          <w:sz w:val="30"/>
          <w:szCs w:val="30"/>
        </w:rPr>
        <w:t>Part  03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lastRenderedPageBreak/>
        <w:t>时间：2023年5月10日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活动主题：学习民族团结工作条例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活动地点：富康社区会议室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活动参加人员：第二网格党支部第二党小组成员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联系人：段永莲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电话：4222031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/>
          <w:noProof/>
          <w:spacing w:val="18"/>
          <w:kern w:val="0"/>
          <w:sz w:val="30"/>
          <w:szCs w:val="30"/>
        </w:rPr>
        <w:drawing>
          <wp:inline distT="0" distB="0" distL="0" distR="0">
            <wp:extent cx="5804340" cy="1593668"/>
            <wp:effectExtent l="19050" t="0" r="591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21" cy="159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spacing w:val="18"/>
          <w:kern w:val="0"/>
          <w:sz w:val="30"/>
          <w:szCs w:val="30"/>
        </w:rPr>
        <w:t>Part  04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时间：2023年5月14日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活动主题：慰问贫困母亲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活动地点：富康社区居民家中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活动参加人员：鑫恒志愿服务团队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联系人：周雅静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电话：4222031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/>
          <w:noProof/>
          <w:spacing w:val="18"/>
          <w:kern w:val="0"/>
          <w:sz w:val="30"/>
          <w:szCs w:val="30"/>
        </w:rPr>
        <w:lastRenderedPageBreak/>
        <w:drawing>
          <wp:inline distT="0" distB="0" distL="0" distR="0">
            <wp:extent cx="5624105" cy="1920240"/>
            <wp:effectExtent l="1905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096" cy="191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222">
        <w:rPr>
          <w:rFonts w:asciiTheme="minorEastAsia" w:hAnsiTheme="minorEastAsia" w:cs="宋体"/>
          <w:noProof/>
          <w:spacing w:val="18"/>
          <w:kern w:val="0"/>
          <w:sz w:val="30"/>
          <w:szCs w:val="30"/>
        </w:rPr>
        <w:drawing>
          <wp:inline distT="0" distB="0" distL="0" distR="0">
            <wp:extent cx="5627447" cy="2011680"/>
            <wp:effectExtent l="1905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653" cy="201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spacing w:val="18"/>
          <w:kern w:val="0"/>
          <w:sz w:val="30"/>
          <w:szCs w:val="30"/>
        </w:rPr>
        <w:t>Part  05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时间：2023年5月29日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活动主题：劳动法进小区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活动地点：福聚华城南区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活动参加人员：福聚华城南区居民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联系人：周雅静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  <w:r w:rsidRPr="006F1222">
        <w:rPr>
          <w:rFonts w:asciiTheme="minorEastAsia" w:hAnsiTheme="minorEastAsia" w:cs="宋体" w:hint="eastAsia"/>
          <w:color w:val="3E3E3E"/>
          <w:spacing w:val="18"/>
          <w:kern w:val="0"/>
          <w:sz w:val="30"/>
          <w:szCs w:val="30"/>
        </w:rPr>
        <w:t>电话：4222031</w:t>
      </w:r>
    </w:p>
    <w:p w:rsidR="006F1222" w:rsidRPr="006F1222" w:rsidRDefault="006F1222" w:rsidP="006F1222">
      <w:pPr>
        <w:widowControl/>
        <w:shd w:val="clear" w:color="auto" w:fill="FFFFFF"/>
        <w:rPr>
          <w:rFonts w:asciiTheme="minorEastAsia" w:hAnsiTheme="minorEastAsia" w:cs="宋体" w:hint="eastAsia"/>
          <w:spacing w:val="18"/>
          <w:kern w:val="0"/>
          <w:sz w:val="30"/>
          <w:szCs w:val="30"/>
        </w:rPr>
      </w:pPr>
    </w:p>
    <w:p w:rsidR="005A64E7" w:rsidRPr="006F1222" w:rsidRDefault="005A64E7">
      <w:pPr>
        <w:rPr>
          <w:rFonts w:asciiTheme="minorEastAsia" w:hAnsiTheme="minorEastAsia"/>
          <w:sz w:val="30"/>
          <w:szCs w:val="30"/>
        </w:rPr>
      </w:pPr>
    </w:p>
    <w:sectPr w:rsidR="005A64E7" w:rsidRPr="006F1222" w:rsidSect="005A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222"/>
    <w:rsid w:val="005A64E7"/>
    <w:rsid w:val="006F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E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12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122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6F1222"/>
  </w:style>
  <w:style w:type="character" w:styleId="a3">
    <w:name w:val="Hyperlink"/>
    <w:basedOn w:val="a0"/>
    <w:uiPriority w:val="99"/>
    <w:semiHidden/>
    <w:unhideWhenUsed/>
    <w:rsid w:val="006F1222"/>
    <w:rPr>
      <w:color w:val="0000FF"/>
      <w:u w:val="single"/>
    </w:rPr>
  </w:style>
  <w:style w:type="character" w:styleId="a4">
    <w:name w:val="Emphasis"/>
    <w:basedOn w:val="a0"/>
    <w:uiPriority w:val="20"/>
    <w:qFormat/>
    <w:rsid w:val="006F1222"/>
    <w:rPr>
      <w:i/>
      <w:iCs/>
    </w:rPr>
  </w:style>
  <w:style w:type="paragraph" w:styleId="a5">
    <w:name w:val="Normal (Web)"/>
    <w:basedOn w:val="a"/>
    <w:uiPriority w:val="99"/>
    <w:semiHidden/>
    <w:unhideWhenUsed/>
    <w:rsid w:val="006F1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F1222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6F122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6F1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7232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2023-05-04T02:18:00Z</dcterms:created>
  <dcterms:modified xsi:type="dcterms:W3CDTF">2023-05-04T02:23:00Z</dcterms:modified>
</cp:coreProperties>
</file>