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ind w:firstLine="2200" w:firstLineChars="500"/>
        <w:rPr>
          <w:rFonts w:hint="eastAsia"/>
          <w:sz w:val="44"/>
          <w:szCs w:val="52"/>
          <w:lang w:val="en-US" w:eastAsia="zh-CN"/>
        </w:rPr>
      </w:pPr>
      <w:r>
        <w:rPr>
          <w:rFonts w:hint="eastAsia"/>
          <w:sz w:val="44"/>
          <w:szCs w:val="52"/>
          <w:lang w:val="en-US" w:eastAsia="zh-CN"/>
        </w:rPr>
        <w:t>【榜样7】观后感</w:t>
      </w:r>
      <w:bookmarkStart w:id="0" w:name="_GoBack"/>
      <w:bookmarkEnd w:id="0"/>
    </w:p>
    <w:p>
      <w:pPr>
        <w:rPr>
          <w:rFonts w:hint="eastAsia"/>
          <w:lang w:val="en-US" w:eastAsia="zh-CN"/>
        </w:rPr>
      </w:pPr>
    </w:p>
    <w:p>
      <w:pPr>
        <w:ind w:firstLine="640" w:firstLineChars="200"/>
        <w:rPr>
          <w:rFonts w:hint="eastAsia"/>
          <w:sz w:val="32"/>
          <w:szCs w:val="40"/>
          <w:lang w:val="en-US" w:eastAsia="zh-CN"/>
        </w:rPr>
      </w:pPr>
      <w:r>
        <w:rPr>
          <w:rFonts w:hint="eastAsia"/>
          <w:sz w:val="32"/>
          <w:szCs w:val="40"/>
          <w:lang w:val="en-US" w:eastAsia="zh-CN"/>
        </w:rPr>
        <w:t>启事在教诲，成事在榜样。</w:t>
      </w:r>
    </w:p>
    <w:p>
      <w:pPr>
        <w:ind w:firstLine="640" w:firstLineChars="200"/>
        <w:rPr>
          <w:rFonts w:hint="eastAsia"/>
          <w:sz w:val="32"/>
          <w:szCs w:val="40"/>
          <w:lang w:val="en-US" w:eastAsia="zh-CN"/>
        </w:rPr>
      </w:pPr>
      <w:r>
        <w:rPr>
          <w:rFonts w:hint="eastAsia"/>
          <w:sz w:val="32"/>
          <w:szCs w:val="40"/>
          <w:lang w:val="en-US" w:eastAsia="zh-CN"/>
        </w:rPr>
        <w:t>伟大时代呼唤伟大精神，崇高事业需要榜样引领。榜样是一束光，如同火炬照亮了一个国家发展的征程，他们不仅挺起了民族的脊梁，也树立了价值的标杆。</w:t>
      </w:r>
    </w:p>
    <w:p>
      <w:pPr>
        <w:ind w:firstLine="640" w:firstLineChars="200"/>
        <w:rPr>
          <w:rFonts w:hint="eastAsia"/>
          <w:sz w:val="32"/>
          <w:szCs w:val="40"/>
          <w:lang w:val="en-US" w:eastAsia="zh-CN"/>
        </w:rPr>
      </w:pPr>
      <w:r>
        <w:rPr>
          <w:rFonts w:hint="eastAsia"/>
          <w:sz w:val="32"/>
          <w:szCs w:val="40"/>
          <w:lang w:val="en-US" w:eastAsia="zh-CN"/>
        </w:rPr>
        <w:t>在【榜样7】中，我们看到了太空摘星的王亚平挺过高强度训练迈出了中国女性在太空的第一步；听到了砥砺50年的路生梅“为党工作没有退休年龄”的感人誓言；望见了农林专家林占熺点草成金滋养的菌草硕果；闻得了大国工匠艾爱国坚持科学打造焊接新技术的有为佳话。</w:t>
      </w:r>
    </w:p>
    <w:p>
      <w:pPr>
        <w:ind w:firstLine="640" w:firstLineChars="200"/>
        <w:rPr>
          <w:rFonts w:hint="eastAsia"/>
          <w:sz w:val="32"/>
          <w:szCs w:val="40"/>
          <w:lang w:val="en-US" w:eastAsia="zh-CN"/>
        </w:rPr>
      </w:pPr>
      <w:r>
        <w:rPr>
          <w:rFonts w:hint="eastAsia"/>
          <w:sz w:val="32"/>
          <w:szCs w:val="40"/>
          <w:lang w:val="en-US" w:eastAsia="zh-CN"/>
        </w:rPr>
        <w:t>我钦佩于代村书记王传喜带动左邻右舍共同致富的拳拳初心；感动于京城交警孟昆玉为党守岗，为民守夜的不变信仰；泪目于山区老师张玉滚坚守22年播撒希望的扎根奉献；振奋于首金得主武大靖为国争光，从不言弃的拼搏精神......</w:t>
      </w:r>
    </w:p>
    <w:p>
      <w:pPr>
        <w:ind w:firstLine="420"/>
        <w:rPr>
          <w:rFonts w:hint="eastAsia"/>
          <w:sz w:val="32"/>
          <w:szCs w:val="40"/>
          <w:lang w:val="en-US" w:eastAsia="zh-CN"/>
        </w:rPr>
      </w:pPr>
      <w:r>
        <w:rPr>
          <w:rFonts w:hint="eastAsia"/>
          <w:sz w:val="32"/>
          <w:szCs w:val="40"/>
          <w:lang w:val="en-US" w:eastAsia="zh-CN"/>
        </w:rPr>
        <w:t>【榜样7】中的一桩桩、一件件感人故事，是二十大精神的生动注脚，是中国精神的最美诠释。</w:t>
      </w:r>
    </w:p>
    <w:p>
      <w:pPr>
        <w:ind w:firstLine="960" w:firstLineChars="300"/>
        <w:rPr>
          <w:rFonts w:hint="eastAsia"/>
          <w:sz w:val="32"/>
          <w:szCs w:val="40"/>
          <w:lang w:val="en-US" w:eastAsia="zh-CN"/>
        </w:rPr>
      </w:pPr>
      <w:r>
        <w:rPr>
          <w:rFonts w:hint="eastAsia"/>
          <w:sz w:val="32"/>
          <w:szCs w:val="40"/>
          <w:lang w:val="en-US" w:eastAsia="zh-CN"/>
        </w:rPr>
        <w:t>新时代，新作为，榜样力量到处绽放。先锋是看得见的标杆，榜样是触得到的力量。我也要汲取榜样力量，积极响应二十大号召，投身到接下来的工作中，扎根乡土，无悔奉献，尽己所能促乡村振兴。</w:t>
      </w:r>
    </w:p>
    <w:p>
      <w:pPr>
        <w:ind w:firstLine="420"/>
        <w:rPr>
          <w:rFonts w:hint="eastAsia"/>
          <w:sz w:val="32"/>
          <w:szCs w:val="40"/>
          <w:lang w:val="en-US" w:eastAsia="zh-CN"/>
        </w:rPr>
      </w:pPr>
    </w:p>
    <w:p>
      <w:pPr>
        <w:ind w:firstLine="420"/>
        <w:rPr>
          <w:rFonts w:hint="default"/>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ZDc3YzcyNjBiYTEyNDRkZjgzMWRkZjQxMmJhNTMifQ=="/>
    <w:docVar w:name="KSO_WPS_MARK_KEY" w:val="b0ce66b7-576e-4c48-a70e-ad62143ef038"/>
  </w:docVars>
  <w:rsids>
    <w:rsidRoot w:val="12492613"/>
    <w:rsid w:val="12492613"/>
    <w:rsid w:val="3D085892"/>
    <w:rsid w:val="4ED3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448</Characters>
  <Lines>0</Lines>
  <Paragraphs>0</Paragraphs>
  <TotalTime>35</TotalTime>
  <ScaleCrop>false</ScaleCrop>
  <LinksUpToDate>false</LinksUpToDate>
  <CharactersWithSpaces>448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2023-03-26T01:32:00Z</dcterms:created>
  <dc:creator>pc</dc:creator>
  <cp:lastModifiedBy>pc</cp:lastModifiedBy>
  <dcterms:modified xsi:type="dcterms:W3CDTF">2023-03-26T02:09:40Z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8C24E458E65F4169BEA49BF9F7EC344A</vt:lpwstr>
  </property>
</Properties>
</file>