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八仙筒镇</w:t>
      </w:r>
      <w:r>
        <w:rPr>
          <w:rFonts w:hint="eastAsia" w:ascii="宋体" w:hAnsi="宋体"/>
          <w:b/>
          <w:color w:val="000000"/>
          <w:sz w:val="36"/>
          <w:szCs w:val="36"/>
        </w:rPr>
        <w:t>最美家庭推荐表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05"/>
        <w:gridCol w:w="835"/>
        <w:gridCol w:w="513"/>
        <w:gridCol w:w="370"/>
        <w:gridCol w:w="579"/>
        <w:gridCol w:w="321"/>
        <w:gridCol w:w="1238"/>
        <w:gridCol w:w="1417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王丽敏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15148255891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八仙筒镇道贝尔筒村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家庭其他主要成员情况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奶婆婆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李淑荣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丈夫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邱艳庆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邱皓然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邱浩轩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家庭成员有无违规违纪、违法犯罪记录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此项不作为推选最美家庭的否决项。如果推选对象家庭成员中存在此方面情况，推荐单位应进行综合考虑。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简介（300字）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right="210" w:right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1928" w:firstLineChars="60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2409" w:firstLineChars="6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道贝尔筒村最美家庭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643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这是一个四世同堂的7口之家，我叫王丽敏，今年34岁、我们家和大多数家庭一样既平凡又普通，上有91岁的奶奶婆婆、58岁的婆婆、59岁的公公，两个儿子，老公主外我主内，虽然我们是一个大家庭，但我们相处的既和谐、又幸福。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643" w:firstLineChars="20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一家人互敬互爱、和睦相处，是幸福家庭的源泉。我们夫妻在生活中相互照顾、相互信任、相互理解、相互支持、遇到困难相互开导，尊敬四位老人。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643" w:firstLineChars="20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邻里和睦、真心待人是全家的处事态度，一家人与邻居都能够和睦相处，邻居们有什么事需要帮助的我们都热心帮助，我们一家都希望通过自己微博之力，用自己的实际行动创造美丽和谐社会贡献自我的一份力量。构建和谐家庭的最后一个条件是孝敬长辈，关爱老人，父母一言一行、一举一动有着言传身教，潜移默化的作用。因此父母不断提升自我，努力为孩子树立良好的学习榜样，使孩子懂得诚实守信、孝敬老人、与他人和睦相处。一个和谐美好的家庭带来的不仅是物质上的支持，更重要的是精神上慰藉。</w:t>
            </w: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left="210" w:leftChars="100" w:right="210" w:rightChars="100"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嘎查村（社区）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八仙筒镇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妇联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86" w:right="1588" w:bottom="1786" w:left="1588" w:header="851" w:footer="1474" w:gutter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(推荐表正反面打印并盖章，一式两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8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WZkODA4NTIwNmZjNTI5NWQ2YjFjOTFjMGYxYzMifQ=="/>
  </w:docVars>
  <w:rsids>
    <w:rsidRoot w:val="079F1909"/>
    <w:rsid w:val="079F1909"/>
    <w:rsid w:val="13EB21F9"/>
    <w:rsid w:val="320406B8"/>
    <w:rsid w:val="452B1850"/>
    <w:rsid w:val="48872B1F"/>
    <w:rsid w:val="4CB203C6"/>
    <w:rsid w:val="5C4740D8"/>
    <w:rsid w:val="63A61FCB"/>
    <w:rsid w:val="69B646BF"/>
    <w:rsid w:val="74512B28"/>
    <w:rsid w:val="767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657</Words>
  <Characters>680</Characters>
  <Lines>0</Lines>
  <Paragraphs>0</Paragraphs>
  <TotalTime>18</TotalTime>
  <ScaleCrop>false</ScaleCrop>
  <LinksUpToDate>false</LinksUpToDate>
  <CharactersWithSpaces>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@宝小宝@</dc:creator>
  <cp:lastModifiedBy>Administrator</cp:lastModifiedBy>
  <dcterms:modified xsi:type="dcterms:W3CDTF">2023-02-10T06:08:04Z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FB48AC5EF36A4FC78583F0A0DC1BA472</vt:lpwstr>
  </property>
</Properties>
</file>