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塘坊村“四会”组织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1村民议事会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成员：龙洋、隋振海、曹杰民、代学民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2红白理事会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成员：隋振海、刘存明、朱纪广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3道德评议会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成员：龙洋、周子龙、武海朋、杨兴凤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4禁毒禁赌会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成员：龙洋、龙源、隋振海、代学民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塘坊村党支部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2022年元月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471E8"/>
    <w:rsid w:val="57AD7493"/>
    <w:rsid w:val="5C59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2022-01-03T01:33:00Z</dcterms:created>
  <dc:creator>Administrator</dc:creator>
  <cp:lastModifiedBy>狂奔蚂蚁</cp:lastModifiedBy>
  <cp:lastPrinted>2022-01-16T06:39:42Z</cp:lastPrinted>
  <dcterms:modified xsi:type="dcterms:W3CDTF">2022-01-16T06:45:58Z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D4158522D1AE4FA5AA2ACE6AA2AA8692</vt:lpwstr>
  </property>
</Properties>
</file>