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bCs/>
          <w:color w:val="00000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/>
          <w:bCs/>
          <w:color w:val="000000"/>
          <w:sz w:val="36"/>
          <w:szCs w:val="36"/>
        </w:rPr>
        <w:t>农牧户摸底清查信息采集</w:t>
      </w:r>
      <w:r>
        <w:rPr>
          <w:rFonts w:hint="eastAsia" w:ascii="方正小标宋简体" w:hAnsi="宋体" w:eastAsia="方正小标宋简体"/>
          <w:bCs/>
          <w:color w:val="000000"/>
          <w:sz w:val="36"/>
          <w:szCs w:val="36"/>
          <w:lang w:eastAsia="zh-CN"/>
        </w:rPr>
        <w:t>表</w:t>
      </w:r>
    </w:p>
    <w:p>
      <w:pPr>
        <w:jc w:val="center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黑体" w:hAnsi="宋体" w:eastAsia="黑体"/>
          <w:bCs/>
          <w:color w:val="000000"/>
          <w:sz w:val="28"/>
          <w:szCs w:val="28"/>
        </w:rPr>
        <w:t>一、基本信息</w:t>
      </w:r>
    </w:p>
    <w:tbl>
      <w:tblPr>
        <w:tblStyle w:val="4"/>
        <w:tblpPr w:leftFromText="180" w:rightFromText="180" w:vertAnchor="text" w:horzAnchor="margin" w:tblpXSpec="center" w:tblpY="106"/>
        <w:tblW w:w="14005" w:type="dxa"/>
        <w:jc w:val="center"/>
        <w:tblLayout w:type="fixed"/>
        <w:tblCellMar>
          <w:top w:w="0" w:type="dxa"/>
          <w:left w:w="170" w:type="dxa"/>
          <w:bottom w:w="0" w:type="dxa"/>
          <w:right w:w="57" w:type="dxa"/>
        </w:tblCellMar>
      </w:tblPr>
      <w:tblGrid>
        <w:gridCol w:w="4655"/>
        <w:gridCol w:w="4665"/>
        <w:gridCol w:w="4676"/>
        <w:gridCol w:w="9"/>
      </w:tblGrid>
      <w:tr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gridAfter w:val="1"/>
          <w:wAfter w:w="9" w:type="dxa"/>
          <w:trHeight w:val="500" w:hRule="atLeast"/>
          <w:jc w:val="center"/>
        </w:trPr>
        <w:tc>
          <w:tcPr>
            <w:tcW w:w="13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家庭住址：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single"/>
                <w:lang w:eastAsia="zh-CN"/>
              </w:rPr>
              <w:t>奈曼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旗县市区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single"/>
                <w:lang w:eastAsia="zh-CN"/>
              </w:rPr>
              <w:t>土城子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苏木乡镇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single"/>
                <w:lang w:eastAsia="zh-CN"/>
              </w:rPr>
              <w:t>高和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嘎查村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single"/>
                <w:lang w:eastAsia="zh-CN"/>
              </w:rPr>
              <w:t>高和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自然村     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户主姓名：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single"/>
                <w:lang w:eastAsia="zh-CN"/>
              </w:rPr>
              <w:t>任贵学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   家庭人口：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singl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人</w:t>
            </w:r>
          </w:p>
        </w:tc>
      </w:tr>
      <w:tr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gridAfter w:val="1"/>
          <w:wAfter w:w="9" w:type="dxa"/>
          <w:trHeight w:val="90" w:hRule="atLeast"/>
          <w:jc w:val="center"/>
        </w:trPr>
        <w:tc>
          <w:tcPr>
            <w:tcW w:w="13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联系电话：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15847485348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                      开户银行：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农村户主银行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                         银行账号：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6229 7605 4050 0648 039</w:t>
            </w:r>
          </w:p>
        </w:tc>
      </w:tr>
      <w:tr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gridAfter w:val="1"/>
          <w:wAfter w:w="9" w:type="dxa"/>
          <w:trHeight w:val="556" w:hRule="atLeast"/>
          <w:jc w:val="center"/>
        </w:trPr>
        <w:tc>
          <w:tcPr>
            <w:tcW w:w="4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贫困户属性：□一般贫困户 □低保贫困户 </w:t>
            </w:r>
          </w:p>
          <w:p>
            <w:pPr>
              <w:widowControl/>
              <w:ind w:firstLine="1260" w:firstLineChars="6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□五保贫困户  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脱贫状态：   □贫困户  □脱贫户</w:t>
            </w:r>
          </w:p>
        </w:tc>
        <w:tc>
          <w:tcPr>
            <w:tcW w:w="4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贫困户识别年度：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single"/>
                <w:lang w:val="en-US"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年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脱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贫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度：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年</w:t>
            </w:r>
          </w:p>
        </w:tc>
      </w:tr>
      <w:tr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445" w:hRule="atLeast"/>
          <w:jc w:val="center"/>
        </w:trPr>
        <w:tc>
          <w:tcPr>
            <w:tcW w:w="4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户籍属性：□非农业户   □农业户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农牧户属性： □低保户  □五保户 □一般农户</w:t>
            </w:r>
          </w:p>
        </w:tc>
        <w:tc>
          <w:tcPr>
            <w:tcW w:w="4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是否军烈属：□是 □否</w:t>
            </w:r>
          </w:p>
        </w:tc>
      </w:tr>
    </w:tbl>
    <w:p>
      <w:pPr>
        <w:jc w:val="center"/>
        <w:rPr>
          <w:rFonts w:hint="eastAsia" w:ascii="黑体" w:hAnsi="宋体" w:eastAsia="黑体"/>
          <w:bCs/>
          <w:color w:val="000000"/>
          <w:sz w:val="28"/>
          <w:szCs w:val="28"/>
        </w:rPr>
      </w:pPr>
      <w:r>
        <w:rPr>
          <w:rFonts w:hint="eastAsia" w:ascii="黑体" w:hAnsi="宋体" w:eastAsia="黑体"/>
          <w:bCs/>
          <w:color w:val="000000"/>
          <w:sz w:val="28"/>
          <w:szCs w:val="28"/>
        </w:rPr>
        <w:t>二、家庭成员信息</w:t>
      </w:r>
    </w:p>
    <w:tbl>
      <w:tblPr>
        <w:tblStyle w:val="4"/>
        <w:tblpPr w:leftFromText="180" w:rightFromText="180" w:vertAnchor="text" w:horzAnchor="margin" w:tblpXSpec="center" w:tblpY="106"/>
        <w:tblW w:w="15593" w:type="dxa"/>
        <w:jc w:val="center"/>
        <w:tblLayout w:type="fixed"/>
        <w:tblCellMar>
          <w:top w:w="0" w:type="dxa"/>
          <w:left w:w="170" w:type="dxa"/>
          <w:bottom w:w="0" w:type="dxa"/>
          <w:right w:w="57" w:type="dxa"/>
        </w:tblCellMar>
      </w:tblPr>
      <w:tblGrid>
        <w:gridCol w:w="350"/>
        <w:gridCol w:w="855"/>
        <w:gridCol w:w="330"/>
        <w:gridCol w:w="1770"/>
        <w:gridCol w:w="660"/>
        <w:gridCol w:w="360"/>
        <w:gridCol w:w="525"/>
        <w:gridCol w:w="525"/>
        <w:gridCol w:w="615"/>
        <w:gridCol w:w="660"/>
        <w:gridCol w:w="630"/>
        <w:gridCol w:w="686"/>
        <w:gridCol w:w="784"/>
        <w:gridCol w:w="615"/>
        <w:gridCol w:w="810"/>
        <w:gridCol w:w="750"/>
        <w:gridCol w:w="675"/>
        <w:gridCol w:w="855"/>
        <w:gridCol w:w="765"/>
        <w:gridCol w:w="1155"/>
        <w:gridCol w:w="1218"/>
      </w:tblGrid>
      <w:tr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800" w:hRule="atLeast"/>
          <w:jc w:val="center"/>
        </w:trPr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序号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姓名</w:t>
            </w:r>
          </w:p>
        </w:tc>
        <w:tc>
          <w:tcPr>
            <w:tcW w:w="330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性别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证件号码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与户主关系</w:t>
            </w: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民族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政治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面貌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231F2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文化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程度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在校生状况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健康</w:t>
            </w:r>
          </w:p>
          <w:p>
            <w:pPr>
              <w:spacing w:line="200" w:lineRule="exact"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状况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劳动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技能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务工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地点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231F20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务工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时间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是否现役军人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是否参加新型合作医疗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是否参加大病医疗保险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是否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享受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低保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是否参加农村社会养老保险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是否参加城镇社会养老保险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务工企业名称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联系电话</w:t>
            </w:r>
          </w:p>
        </w:tc>
      </w:tr>
      <w:tr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340" w:hRule="exact"/>
          <w:jc w:val="center"/>
        </w:trPr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任贵学</w:t>
            </w:r>
          </w:p>
        </w:tc>
        <w:tc>
          <w:tcPr>
            <w:tcW w:w="330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152326197201045878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户主</w:t>
            </w: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汉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群众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231F2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小学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18"/>
                <w:szCs w:val="18"/>
                <w:lang w:eastAsia="zh-CN"/>
              </w:rPr>
              <w:t>残疾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231F20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15847485348</w:t>
            </w:r>
          </w:p>
        </w:tc>
      </w:tr>
      <w:tr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340" w:hRule="exact"/>
          <w:jc w:val="center"/>
        </w:trPr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231F2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231F20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340" w:hRule="exact"/>
          <w:jc w:val="center"/>
        </w:trPr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340" w:hRule="exact"/>
          <w:jc w:val="center"/>
        </w:trPr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340" w:hRule="exact"/>
          <w:jc w:val="center"/>
        </w:trPr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340" w:hRule="exact"/>
          <w:jc w:val="center"/>
        </w:trPr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</w:tbl>
    <w:p>
      <w:pPr>
        <w:jc w:val="center"/>
        <w:rPr>
          <w:rFonts w:hint="eastAsia" w:ascii="黑体" w:hAnsi="宋体" w:eastAsia="黑体"/>
          <w:bCs/>
          <w:color w:val="000000"/>
          <w:sz w:val="28"/>
          <w:szCs w:val="28"/>
        </w:rPr>
      </w:pPr>
      <w:r>
        <w:rPr>
          <w:rFonts w:hint="eastAsia" w:ascii="黑体" w:hAnsi="宋体" w:eastAsia="黑体"/>
          <w:bCs/>
          <w:color w:val="000000"/>
          <w:sz w:val="28"/>
          <w:szCs w:val="28"/>
        </w:rPr>
        <w:t>三、生产生活条件</w:t>
      </w:r>
    </w:p>
    <w:tbl>
      <w:tblPr>
        <w:tblStyle w:val="4"/>
        <w:tblpPr w:leftFromText="180" w:rightFromText="180" w:vertAnchor="text" w:horzAnchor="page" w:tblpX="1389" w:tblpY="188"/>
        <w:tblW w:w="14725" w:type="dxa"/>
        <w:tblInd w:w="0" w:type="dxa"/>
        <w:tblLayout w:type="fixed"/>
        <w:tblCellMar>
          <w:top w:w="0" w:type="dxa"/>
          <w:left w:w="170" w:type="dxa"/>
          <w:bottom w:w="0" w:type="dxa"/>
          <w:right w:w="57" w:type="dxa"/>
        </w:tblCellMar>
      </w:tblPr>
      <w:tblGrid>
        <w:gridCol w:w="3479"/>
        <w:gridCol w:w="1905"/>
        <w:gridCol w:w="2995"/>
        <w:gridCol w:w="2058"/>
        <w:gridCol w:w="2898"/>
        <w:gridCol w:w="1390"/>
      </w:tblGrid>
      <w:tr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cantSplit/>
          <w:trHeight w:val="372" w:hRule="exact"/>
        </w:trPr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90" w:firstLineChars="50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耕地面积（亩）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是否通生产用电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主要燃料类型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柴草</w:t>
            </w:r>
          </w:p>
        </w:tc>
      </w:tr>
      <w:tr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cantSplit/>
          <w:trHeight w:val="387" w:hRule="exact"/>
        </w:trPr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360" w:firstLineChars="200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其中：有效灌溉面积（亩）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2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与村主干路距离（公里）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是否加入农民专业合作社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cantSplit/>
          <w:trHeight w:val="372" w:hRule="exact"/>
        </w:trPr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林地面积（亩）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入户路类型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水泥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有无卫生厕所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cantSplit/>
          <w:trHeight w:val="347" w:hRule="exact"/>
        </w:trPr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360" w:firstLineChars="200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其中：退耕还林面积（亩）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540" w:firstLineChars="300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住房面积（平方米）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是否有手机信号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cantSplit/>
          <w:trHeight w:val="437" w:hRule="exact"/>
        </w:trPr>
        <w:tc>
          <w:tcPr>
            <w:tcW w:w="34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810" w:firstLineChars="450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 林果面积（亩）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540" w:firstLineChars="300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是否通生活用电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是否通宽带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cantSplit/>
          <w:trHeight w:val="487" w:hRule="exact"/>
        </w:trPr>
        <w:tc>
          <w:tcPr>
            <w:tcW w:w="34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水面面积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（亩）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540" w:firstLineChars="300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饮水是否困难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cantSplit/>
          <w:trHeight w:val="437" w:hRule="exact"/>
        </w:trPr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牧草地面积（亩）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540" w:firstLineChars="300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饮水是否安全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ascii="宋体" w:cs="宋体"/>
          <w:color w:val="000000"/>
        </w:rPr>
      </w:pPr>
    </w:p>
    <w:tbl>
      <w:tblPr>
        <w:tblStyle w:val="4"/>
        <w:tblpPr w:leftFromText="180" w:rightFromText="180" w:vertAnchor="text" w:horzAnchor="margin" w:tblpXSpec="center" w:tblpY="106"/>
        <w:tblW w:w="14005" w:type="dxa"/>
        <w:jc w:val="center"/>
        <w:tblLayout w:type="fixed"/>
        <w:tblCellMar>
          <w:top w:w="0" w:type="dxa"/>
          <w:left w:w="170" w:type="dxa"/>
          <w:bottom w:w="0" w:type="dxa"/>
          <w:right w:w="57" w:type="dxa"/>
        </w:tblCellMar>
      </w:tblPr>
      <w:tblGrid>
        <w:gridCol w:w="1054"/>
        <w:gridCol w:w="1187"/>
        <w:gridCol w:w="165"/>
        <w:gridCol w:w="1326"/>
        <w:gridCol w:w="1479"/>
        <w:gridCol w:w="1056"/>
        <w:gridCol w:w="888"/>
        <w:gridCol w:w="560"/>
        <w:gridCol w:w="792"/>
        <w:gridCol w:w="1266"/>
        <w:gridCol w:w="2023"/>
        <w:gridCol w:w="2209"/>
      </w:tblGrid>
      <w:tr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390" w:hRule="exac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运输车辆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□有  □无</w:t>
            </w:r>
          </w:p>
        </w:tc>
        <w:tc>
          <w:tcPr>
            <w:tcW w:w="49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□重型货车□普通货车□三轮车□四轮车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交通工具</w:t>
            </w:r>
          </w:p>
        </w:tc>
        <w:tc>
          <w:tcPr>
            <w:tcW w:w="5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□小轿车□面包车□电动车□摩托车□自行车</w:t>
            </w:r>
          </w:p>
        </w:tc>
      </w:tr>
      <w:tr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390" w:hRule="exac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家用电器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□有  □无</w:t>
            </w:r>
          </w:p>
        </w:tc>
        <w:tc>
          <w:tcPr>
            <w:tcW w:w="49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□冰箱□冰柜□彩电□洗衣机□电脑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5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664" w:hRule="exac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家畜家禽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□有  □无</w:t>
            </w:r>
          </w:p>
        </w:tc>
        <w:tc>
          <w:tcPr>
            <w:tcW w:w="1176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牛：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头，马：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匹，羊：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只，猪：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口，驴：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头，其它：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；鸡：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只，鸭：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只，鹅：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只，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兔：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只，其他：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</w:rPr>
              <w:t xml:space="preserve">     </w:t>
            </w:r>
          </w:p>
        </w:tc>
      </w:tr>
      <w:tr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440" w:hRule="exact"/>
          <w:jc w:val="center"/>
        </w:trPr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住房结构</w:t>
            </w:r>
          </w:p>
        </w:tc>
        <w:tc>
          <w:tcPr>
            <w:tcW w:w="29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□砖混 □砖木  □土房  □窑洞</w:t>
            </w:r>
          </w:p>
        </w:tc>
        <w:tc>
          <w:tcPr>
            <w:tcW w:w="45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建造方式：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□自建□危房改造□移民搬迁□幸福院</w:t>
            </w:r>
          </w:p>
        </w:tc>
        <w:tc>
          <w:tcPr>
            <w:tcW w:w="4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住房是否安全：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□安全       □危房</w:t>
            </w:r>
          </w:p>
        </w:tc>
      </w:tr>
      <w:tr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390" w:hRule="exact"/>
          <w:jc w:val="center"/>
        </w:trPr>
        <w:tc>
          <w:tcPr>
            <w:tcW w:w="2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家中是否有辍学人员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□是   □否</w:t>
            </w:r>
          </w:p>
        </w:tc>
        <w:tc>
          <w:tcPr>
            <w:tcW w:w="39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□因贫困辍学   □其他</w:t>
            </w: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其他说明：</w:t>
            </w:r>
          </w:p>
        </w:tc>
        <w:tc>
          <w:tcPr>
            <w:tcW w:w="4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360" w:hRule="exact"/>
          <w:jc w:val="center"/>
        </w:trPr>
        <w:tc>
          <w:tcPr>
            <w:tcW w:w="2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家庭是否有大病、慢病人口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□是   □否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人数：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人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180" w:firstLineChars="100"/>
              <w:jc w:val="left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大病名称</w:t>
            </w: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慢性病名称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高血压</w:t>
            </w:r>
          </w:p>
        </w:tc>
      </w:tr>
      <w:tr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598" w:hRule="exact"/>
          <w:jc w:val="center"/>
        </w:trPr>
        <w:tc>
          <w:tcPr>
            <w:tcW w:w="2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</w:rPr>
              <w:t>家庭是否存在以下人员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□是   □否</w:t>
            </w:r>
          </w:p>
        </w:tc>
        <w:tc>
          <w:tcPr>
            <w:tcW w:w="102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□财政供养人员    □村干部        □城镇有商品房    □个体工商户    □经营公司                       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□入股公司        □合作社法人    □购买小轿车      □购买大型农机具</w:t>
            </w:r>
          </w:p>
        </w:tc>
      </w:tr>
    </w:tbl>
    <w:p>
      <w:pPr>
        <w:jc w:val="center"/>
        <w:rPr>
          <w:rFonts w:hint="eastAsia" w:ascii="黑体" w:hAnsi="宋体" w:eastAsia="黑体"/>
          <w:bCs/>
          <w:color w:val="000000"/>
          <w:sz w:val="28"/>
          <w:szCs w:val="28"/>
        </w:rPr>
      </w:pPr>
      <w:r>
        <w:rPr>
          <w:rFonts w:hint="eastAsia" w:ascii="黑体" w:hAnsi="宋体" w:eastAsia="黑体"/>
          <w:bCs/>
          <w:color w:val="000000"/>
          <w:sz w:val="28"/>
          <w:szCs w:val="28"/>
        </w:rPr>
        <w:t>四、收入情况</w:t>
      </w:r>
    </w:p>
    <w:tbl>
      <w:tblPr>
        <w:tblStyle w:val="4"/>
        <w:tblpPr w:leftFromText="180" w:rightFromText="180" w:vertAnchor="text" w:horzAnchor="margin" w:tblpXSpec="center" w:tblpY="106"/>
        <w:tblW w:w="14005" w:type="dxa"/>
        <w:jc w:val="center"/>
        <w:tblLayout w:type="fixed"/>
        <w:tblCellMar>
          <w:top w:w="0" w:type="dxa"/>
          <w:left w:w="170" w:type="dxa"/>
          <w:bottom w:w="0" w:type="dxa"/>
          <w:right w:w="57" w:type="dxa"/>
        </w:tblCellMar>
      </w:tblPr>
      <w:tblGrid>
        <w:gridCol w:w="1837"/>
        <w:gridCol w:w="1109"/>
        <w:gridCol w:w="1715"/>
        <w:gridCol w:w="1516"/>
        <w:gridCol w:w="1884"/>
        <w:gridCol w:w="1875"/>
        <w:gridCol w:w="1795"/>
        <w:gridCol w:w="2274"/>
      </w:tblGrid>
      <w:tr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6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工资性收入：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u w:val="single"/>
              </w:rPr>
              <w:t xml:space="preserve">                      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（元）</w:t>
            </w:r>
          </w:p>
        </w:tc>
        <w:tc>
          <w:tcPr>
            <w:tcW w:w="7828" w:type="dxa"/>
            <w:gridSpan w:val="4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转移性收入：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u w:val="single"/>
              </w:rPr>
              <w:t xml:space="preserve">                     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（元）</w:t>
            </w:r>
          </w:p>
        </w:tc>
      </w:tr>
      <w:tr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劳务收入（元）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护林员（元）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计划生育金（元）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取暖补贴（元）</w:t>
            </w:r>
          </w:p>
        </w:tc>
        <w:tc>
          <w:tcPr>
            <w:tcW w:w="2274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保洁员（元）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其他（元）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低保金（元）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3450.00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高龄补贴（元）</w:t>
            </w:r>
          </w:p>
        </w:tc>
        <w:tc>
          <w:tcPr>
            <w:tcW w:w="2274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6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生产性经营收入：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u w:val="single"/>
              </w:rPr>
              <w:t xml:space="preserve">                   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（元）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五保金（元）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公益林补贴（元）</w:t>
            </w:r>
          </w:p>
        </w:tc>
        <w:tc>
          <w:tcPr>
            <w:tcW w:w="2274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种植业（元）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auto" w:sz="4" w:space="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旅游业（元）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auto" w:sz="4" w:space="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养老保险金（元）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农业三项补贴（元）</w:t>
            </w:r>
          </w:p>
        </w:tc>
        <w:tc>
          <w:tcPr>
            <w:tcW w:w="2274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465.00</w:t>
            </w:r>
          </w:p>
        </w:tc>
      </w:tr>
      <w:tr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养殖业（元）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光伏扶贫（元）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生态补偿金（元）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360.00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农业保险（元）</w:t>
            </w:r>
          </w:p>
        </w:tc>
        <w:tc>
          <w:tcPr>
            <w:tcW w:w="2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加工业（元）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其他（元）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现金直补（元）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其他（元）</w:t>
            </w:r>
          </w:p>
        </w:tc>
        <w:tc>
          <w:tcPr>
            <w:tcW w:w="2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6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财产性收入：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u w:val="single"/>
                <w:lang w:val="en-US" w:eastAsia="zh-CN"/>
              </w:rPr>
              <w:t>600.00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（元）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残疾人补贴（元）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土地流转（元）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600.00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集体经济收入（元）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家庭总收入：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u w:val="single"/>
                <w:lang w:val="en-US" w:eastAsia="zh-CN"/>
              </w:rPr>
              <w:t>4875.00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（元）</w:t>
            </w:r>
          </w:p>
        </w:tc>
      </w:tr>
      <w:tr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资产托管（元）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资产出租出售（元）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生产经营性支出：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（元）            家庭纯收入：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u w:val="single"/>
                <w:lang w:val="en-US" w:eastAsia="zh-CN"/>
              </w:rPr>
              <w:t>4875.00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（元）</w:t>
            </w:r>
          </w:p>
        </w:tc>
      </w:tr>
      <w:tr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入股分红（元）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人均纯收入：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u w:val="single"/>
                <w:lang w:val="en-US" w:eastAsia="zh-CN"/>
              </w:rPr>
              <w:t>4875.00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（元）</w:t>
            </w:r>
          </w:p>
        </w:tc>
      </w:tr>
    </w:tbl>
    <w:p>
      <w:pPr>
        <w:jc w:val="center"/>
        <w:rPr>
          <w:rFonts w:hint="eastAsia" w:ascii="黑体" w:hAnsi="宋体" w:eastAsia="黑体"/>
          <w:bCs/>
          <w:color w:val="000000"/>
          <w:sz w:val="28"/>
          <w:szCs w:val="28"/>
        </w:rPr>
      </w:pPr>
      <w:r>
        <w:rPr>
          <w:rFonts w:hint="eastAsia" w:ascii="黑体" w:hAnsi="宋体" w:eastAsia="黑体"/>
          <w:bCs/>
          <w:color w:val="000000"/>
          <w:sz w:val="28"/>
          <w:szCs w:val="28"/>
        </w:rPr>
        <w:t>五、家庭刚性支出</w:t>
      </w:r>
    </w:p>
    <w:tbl>
      <w:tblPr>
        <w:tblStyle w:val="4"/>
        <w:tblpPr w:leftFromText="180" w:rightFromText="180" w:vertAnchor="text" w:horzAnchor="margin" w:tblpXSpec="center" w:tblpY="106"/>
        <w:tblW w:w="14005" w:type="dxa"/>
        <w:tblInd w:w="0" w:type="dxa"/>
        <w:tblLayout w:type="fixed"/>
        <w:tblCellMar>
          <w:top w:w="0" w:type="dxa"/>
          <w:left w:w="170" w:type="dxa"/>
          <w:bottom w:w="0" w:type="dxa"/>
          <w:right w:w="57" w:type="dxa"/>
        </w:tblCellMar>
      </w:tblPr>
      <w:tblGrid>
        <w:gridCol w:w="3381"/>
        <w:gridCol w:w="3090"/>
        <w:gridCol w:w="2265"/>
        <w:gridCol w:w="2994"/>
        <w:gridCol w:w="2275"/>
      </w:tblGrid>
      <w:tr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575" w:hRule="exact"/>
        </w:trPr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家庭是否有刚性支出：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□是  □否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因病报销赔付后实际支出（元）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因学教育资助后实际支出（元）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宋体" w:eastAsia="仿宋_GB2312"/>
          <w:bCs/>
          <w:color w:val="000000"/>
          <w:sz w:val="28"/>
          <w:szCs w:val="28"/>
          <w:lang w:eastAsia="zh-CN"/>
        </w:rPr>
        <w:sectPr>
          <w:footerReference r:id="rId3" w:type="default"/>
          <w:pgSz w:w="16840" w:h="11907" w:orient="landscape"/>
          <w:pgMar w:top="283" w:right="1531" w:bottom="0" w:left="1531" w:header="851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rtlGutter w:val="0"/>
          <w:docGrid w:type="lines" w:linePitch="331" w:charSpace="0"/>
        </w:sectPr>
      </w:pPr>
      <w:r>
        <w:rPr>
          <w:rFonts w:hint="eastAsia" w:ascii="仿宋_GB2312" w:hAnsi="仿宋_GB2312" w:eastAsia="仿宋_GB2312" w:cs="仿宋_GB2312"/>
          <w:color w:val="000000"/>
          <w:sz w:val="21"/>
          <w:szCs w:val="21"/>
        </w:rPr>
        <w:t>填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</w:rPr>
        <w:t>表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</w:rPr>
        <w:t xml:space="preserve">人：             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</w:rPr>
        <w:t xml:space="preserve"> 联系电话：              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</w:rPr>
        <w:t xml:space="preserve">    户主签字：          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</w:rPr>
        <w:t xml:space="preserve"> 填表日期</w:t>
      </w:r>
      <w:bookmarkStart w:id="0" w:name="_GoBack"/>
      <w:bookmarkEnd w:id="0"/>
    </w:p>
    <w:p>
      <w:pPr>
        <w:widowControl/>
        <w:jc w:val="lef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6337E"/>
    <w:rsid w:val="111E4DCC"/>
    <w:rsid w:val="154209A3"/>
    <w:rsid w:val="16FF6115"/>
    <w:rsid w:val="23A6337E"/>
    <w:rsid w:val="4ED71A0C"/>
    <w:rsid w:val="563B0D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2017-11-16T12:05:00Z</dcterms:created>
  <dc:creator>Administrator</dc:creator>
  <cp:lastModifiedBy>lenovo</cp:lastModifiedBy>
  <cp:lastPrinted>2020-03-16T10:41:00Z</cp:lastPrinted>
  <dcterms:modified xsi:type="dcterms:W3CDTF">2020-06-06T12:23:17Z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