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为传承中华民族传统文化，营造浓厚的节日氛围，增强居民与社区之间的凝聚力，</w:t>
      </w:r>
      <w:r>
        <w:rPr>
          <w:rFonts w:hint="eastAsia" w:ascii="仿宋" w:hAnsi="仿宋" w:eastAsia="仿宋"/>
          <w:sz w:val="32"/>
          <w:szCs w:val="32"/>
          <w:lang w:eastAsia="zh-CN"/>
        </w:rPr>
        <w:t>富康</w:t>
      </w:r>
      <w:r>
        <w:rPr>
          <w:rFonts w:hint="eastAsia" w:ascii="仿宋" w:hAnsi="仿宋" w:eastAsia="仿宋"/>
          <w:sz w:val="32"/>
          <w:szCs w:val="32"/>
        </w:rPr>
        <w:t>社区</w:t>
      </w:r>
      <w:r>
        <w:rPr>
          <w:rFonts w:hint="eastAsia" w:ascii="仿宋" w:hAnsi="仿宋" w:eastAsia="仿宋"/>
          <w:sz w:val="32"/>
          <w:szCs w:val="32"/>
          <w:lang w:eastAsia="zh-CN"/>
        </w:rPr>
        <w:t>决定在富康社区办公场所一是</w:t>
      </w:r>
      <w:r>
        <w:rPr>
          <w:rFonts w:hint="eastAsia" w:ascii="仿宋" w:hAnsi="仿宋" w:eastAsia="仿宋"/>
          <w:sz w:val="32"/>
          <w:szCs w:val="32"/>
        </w:rPr>
        <w:t>开展 “</w:t>
      </w:r>
      <w:r>
        <w:rPr>
          <w:rFonts w:hint="eastAsia" w:ascii="仿宋" w:hAnsi="仿宋" w:eastAsia="仿宋"/>
          <w:sz w:val="32"/>
          <w:szCs w:val="32"/>
          <w:lang w:eastAsia="zh-CN"/>
        </w:rPr>
        <w:t>寅虎报春送温暖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欢快祥和闹元宵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猜灯谜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hint="eastAsia" w:ascii="仿宋" w:hAnsi="仿宋" w:eastAsia="仿宋"/>
          <w:sz w:val="32"/>
          <w:szCs w:val="32"/>
          <w:lang w:eastAsia="zh-CN"/>
        </w:rPr>
        <w:t>二是慰问困难居民送元宵活动。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购买猜灯谜奖品及慰问贫困居民送的元宵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60袋X15元=9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00元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A1839A8"/>
    <w:rsid w:val="215620E3"/>
    <w:rsid w:val="29FB0865"/>
    <w:rsid w:val="30B142FD"/>
    <w:rsid w:val="4EB04817"/>
    <w:rsid w:val="7EF2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249</Characters>
  <Lines>2</Lines>
  <Paragraphs>1</Paragraphs>
  <TotalTime>29</TotalTime>
  <ScaleCrop>false</ScaleCrop>
  <LinksUpToDate>false</LinksUpToDate>
  <CharactersWithSpaces>286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2022-06-17T06:58:58Z</cp:lastPrinted>
  <dcterms:modified xsi:type="dcterms:W3CDTF">2022-06-17T06:59:41Z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4DF1F6DFF98B4C24860FAE1AE8CE3531</vt:lpwstr>
  </property>
</Properties>
</file>