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pPr>
      <w:r>
        <w:rPr>
          <w:rFonts w:hint="eastAsia" w:ascii="微软雅黑" w:hAnsi="微软雅黑" w:eastAsia="微软雅黑" w:cs="微软雅黑"/>
          <w:i w:val="0"/>
          <w:iCs w:val="0"/>
          <w:caps w:val="0"/>
          <w:color w:val="222222"/>
          <w:spacing w:val="8"/>
          <w:sz w:val="36"/>
          <w:szCs w:val="36"/>
          <w:shd w:val="clear" w:fill="FFFFFF"/>
        </w:rPr>
        <w:t>把传统节日与新时代文明实践相结合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i w:val="0"/>
          <w:iCs w:val="0"/>
          <w:caps w:val="0"/>
          <w:color w:val="222222"/>
          <w:spacing w:val="8"/>
          <w:sz w:val="32"/>
          <w:szCs w:val="32"/>
          <w:shd w:val="clear" w:fill="FFFFFF"/>
        </w:rPr>
      </w:pPr>
      <w:r>
        <w:rPr>
          <w:rFonts w:hint="eastAsia" w:ascii="微软雅黑" w:hAnsi="微软雅黑" w:eastAsia="微软雅黑" w:cs="微软雅黑"/>
          <w:i w:val="0"/>
          <w:iCs w:val="0"/>
          <w:caps w:val="0"/>
          <w:color w:val="222222"/>
          <w:spacing w:val="8"/>
          <w:sz w:val="25"/>
          <w:szCs w:val="25"/>
          <w:shd w:val="clear" w:fill="FFFFFF"/>
        </w:rPr>
        <w:t xml:space="preserve">      </w:t>
      </w:r>
      <w:r>
        <w:rPr>
          <w:rFonts w:hint="eastAsia" w:ascii="仿宋" w:hAnsi="仿宋" w:eastAsia="仿宋" w:cs="仿宋"/>
          <w:i w:val="0"/>
          <w:iCs w:val="0"/>
          <w:caps w:val="0"/>
          <w:color w:val="222222"/>
          <w:spacing w:val="8"/>
          <w:sz w:val="32"/>
          <w:szCs w:val="32"/>
          <w:shd w:val="clear" w:fill="FFFFFF"/>
        </w:rPr>
        <w:t>农历二月初二，俗称二月二，又称龙抬头，是中国传统节日。也被称为龙头节，春耕节，春龙节等。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i w:val="0"/>
          <w:iCs w:val="0"/>
          <w:caps w:val="0"/>
          <w:color w:val="222222"/>
          <w:spacing w:val="8"/>
          <w:sz w:val="32"/>
          <w:szCs w:val="32"/>
          <w:shd w:val="clear" w:fill="FFFFFF"/>
        </w:rPr>
      </w:pPr>
      <w:r>
        <w:rPr>
          <w:rFonts w:hint="eastAsia" w:ascii="仿宋" w:hAnsi="仿宋" w:eastAsia="仿宋" w:cs="仿宋"/>
          <w:i w:val="0"/>
          <w:iCs w:val="0"/>
          <w:caps w:val="0"/>
          <w:color w:val="222222"/>
          <w:spacing w:val="8"/>
          <w:kern w:val="0"/>
          <w:sz w:val="32"/>
          <w:szCs w:val="32"/>
          <w:shd w:val="clear" w:fill="FFFFFF"/>
          <w:lang w:val="en-US" w:eastAsia="zh-CN" w:bidi="ar"/>
        </w:rPr>
        <w:drawing>
          <wp:inline distT="0" distB="0" distL="114300" distR="114300">
            <wp:extent cx="5448300" cy="3067050"/>
            <wp:effectExtent l="0" t="0" r="0" b="0"/>
            <wp:docPr id="8"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IMG_257"/>
                    <pic:cNvPicPr>
                      <a:picLocks noChangeAspect="1"/>
                    </pic:cNvPicPr>
                  </pic:nvPicPr>
                  <pic:blipFill>
                    <a:blip r:embed="rId4"/>
                    <a:stretch>
                      <a:fillRect/>
                    </a:stretch>
                  </pic:blipFill>
                  <pic:spPr>
                    <a:xfrm>
                      <a:off x="0" y="0"/>
                      <a:ext cx="5448300" cy="3067050"/>
                    </a:xfrm>
                    <a:prstGeom prst="rect">
                      <a:avLst/>
                    </a:prstGeom>
                    <a:noFill/>
                    <a:ln w="9525">
                      <a:noFill/>
                    </a:ln>
                  </pic:spPr>
                </pic:pic>
              </a:graphicData>
            </a:graphic>
          </wp:inline>
        </w:drawing>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i w:val="0"/>
          <w:iCs w:val="0"/>
          <w:caps w:val="0"/>
          <w:color w:val="222222"/>
          <w:spacing w:val="8"/>
          <w:sz w:val="32"/>
          <w:szCs w:val="32"/>
          <w:shd w:val="clear" w:fill="FFFFFF"/>
        </w:rPr>
      </w:pPr>
      <w:r>
        <w:rPr>
          <w:rFonts w:hint="eastAsia" w:ascii="仿宋" w:hAnsi="仿宋" w:eastAsia="仿宋" w:cs="仿宋"/>
          <w:i w:val="0"/>
          <w:iCs w:val="0"/>
          <w:caps w:val="0"/>
          <w:color w:val="222222"/>
          <w:spacing w:val="8"/>
          <w:sz w:val="32"/>
          <w:szCs w:val="32"/>
          <w:shd w:val="clear" w:fill="FFFFFF"/>
        </w:rPr>
        <w:t>      在这个节日里，各地存在许多不同的风俗习惯，如剃龙头、做粑粑、祭祀、敬神，吃年糕，吃猪头等习俗。其中最具代表性的习俗就属理发，被称作是剃龙头，人们都希望在“龙抬头”这天把自己的头发也修饬一下，为了图吉利。</w:t>
      </w:r>
    </w:p>
    <w:p>
      <w:pPr>
        <w:keepNext w:val="0"/>
        <w:keepLines w:val="0"/>
        <w:widowControl/>
        <w:suppressLineNumbers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i w:val="0"/>
          <w:iCs w:val="0"/>
          <w:caps w:val="0"/>
          <w:color w:val="222222"/>
          <w:spacing w:val="8"/>
          <w:kern w:val="0"/>
          <w:sz w:val="32"/>
          <w:szCs w:val="32"/>
          <w:shd w:val="clear" w:fill="FFFFFF"/>
          <w:lang w:val="en-US" w:eastAsia="zh-CN" w:bidi="ar"/>
        </w:rPr>
        <w:drawing>
          <wp:inline distT="0" distB="0" distL="114300" distR="114300">
            <wp:extent cx="5570855" cy="3658235"/>
            <wp:effectExtent l="0" t="0" r="10795" b="18415"/>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5"/>
                    <a:stretch>
                      <a:fillRect/>
                    </a:stretch>
                  </pic:blipFill>
                  <pic:spPr>
                    <a:xfrm>
                      <a:off x="0" y="0"/>
                      <a:ext cx="5570855" cy="3658235"/>
                    </a:xfrm>
                    <a:prstGeom prst="rect">
                      <a:avLst/>
                    </a:prstGeom>
                    <a:noFill/>
                    <a:ln w="9525">
                      <a:noFill/>
                    </a:ln>
                  </pic:spPr>
                </pic:pic>
              </a:graphicData>
            </a:graphic>
          </wp:inline>
        </w:drawing>
      </w:r>
      <w:r>
        <w:rPr>
          <w:rFonts w:hint="eastAsia" w:ascii="仿宋" w:hAnsi="仿宋" w:eastAsia="仿宋" w:cs="仿宋"/>
          <w:i w:val="0"/>
          <w:iCs w:val="0"/>
          <w:caps w:val="0"/>
          <w:color w:val="222222"/>
          <w:spacing w:val="8"/>
          <w:kern w:val="0"/>
          <w:sz w:val="32"/>
          <w:szCs w:val="32"/>
          <w:shd w:val="clear" w:fill="FFFFFF"/>
          <w:lang w:val="en-US" w:eastAsia="zh-CN" w:bidi="ar"/>
        </w:rPr>
        <w:drawing>
          <wp:inline distT="0" distB="0" distL="114300" distR="114300">
            <wp:extent cx="5877560" cy="3308985"/>
            <wp:effectExtent l="0" t="0" r="8890" b="5715"/>
            <wp:docPr id="3"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61"/>
                    <pic:cNvPicPr>
                      <a:picLocks noChangeAspect="1"/>
                    </pic:cNvPicPr>
                  </pic:nvPicPr>
                  <pic:blipFill>
                    <a:blip r:embed="rId6"/>
                    <a:stretch>
                      <a:fillRect/>
                    </a:stretch>
                  </pic:blipFill>
                  <pic:spPr>
                    <a:xfrm>
                      <a:off x="0" y="0"/>
                      <a:ext cx="5877560" cy="330898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72" w:firstLineChars="200"/>
        <w:jc w:val="both"/>
        <w:rPr>
          <w:rFonts w:hint="eastAsia" w:ascii="仿宋" w:hAnsi="仿宋" w:eastAsia="仿宋" w:cs="仿宋"/>
          <w:sz w:val="32"/>
          <w:szCs w:val="32"/>
        </w:rPr>
      </w:pPr>
      <w:r>
        <w:rPr>
          <w:rFonts w:hint="eastAsia" w:ascii="仿宋" w:hAnsi="仿宋" w:eastAsia="仿宋" w:cs="仿宋"/>
          <w:i w:val="0"/>
          <w:iCs w:val="0"/>
          <w:caps w:val="0"/>
          <w:color w:val="222222"/>
          <w:spacing w:val="8"/>
          <w:sz w:val="32"/>
          <w:szCs w:val="32"/>
          <w:shd w:val="clear" w:fill="FFFFFF"/>
        </w:rPr>
        <w:t>因此，在2022年3月4日（农历二月二）上午，富康社区开展了为辖区的老人义务理发的活动，早上九点多，当理发师到社区后，已经有老人们开始在排队了。在理发的过程中等待着的人们很多都是老邻居、老相识，他们亲切的聊天，脸上漏出了幸福的笑容，当第一位老人理完发以后，大家都说这个理发师的手艺不错，老人自己也照了照镜子，高兴的说这头发剪的很漂亮！陆陆续续的还有老人到来，理发一直到11点多才结束。老人们都很高兴，带着幸福的笑容离开了社区，准备和家人一起过节吃午饭了。</w:t>
      </w:r>
    </w:p>
    <w:p>
      <w:pPr>
        <w:keepNext w:val="0"/>
        <w:keepLines w:val="0"/>
        <w:widowControl/>
        <w:suppressLineNumbers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i w:val="0"/>
          <w:iCs w:val="0"/>
          <w:caps w:val="0"/>
          <w:color w:val="222222"/>
          <w:spacing w:val="8"/>
          <w:kern w:val="0"/>
          <w:sz w:val="32"/>
          <w:szCs w:val="32"/>
          <w:shd w:val="clear" w:fill="FFFFFF"/>
          <w:lang w:val="en-US" w:eastAsia="zh-CN" w:bidi="ar"/>
        </w:rPr>
        <w:drawing>
          <wp:inline distT="0" distB="0" distL="114300" distR="114300">
            <wp:extent cx="6295390" cy="3544570"/>
            <wp:effectExtent l="0" t="0" r="10160" b="17780"/>
            <wp:docPr id="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IMG_262"/>
                    <pic:cNvPicPr>
                      <a:picLocks noChangeAspect="1"/>
                    </pic:cNvPicPr>
                  </pic:nvPicPr>
                  <pic:blipFill>
                    <a:blip r:embed="rId7"/>
                    <a:stretch>
                      <a:fillRect/>
                    </a:stretch>
                  </pic:blipFill>
                  <pic:spPr>
                    <a:xfrm>
                      <a:off x="0" y="0"/>
                      <a:ext cx="6295390" cy="354457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i w:val="0"/>
          <w:iCs w:val="0"/>
          <w:caps w:val="0"/>
          <w:color w:val="222222"/>
          <w:spacing w:val="8"/>
          <w:sz w:val="32"/>
          <w:szCs w:val="32"/>
          <w:shd w:val="clear" w:fill="FFFFFF"/>
        </w:rPr>
      </w:pPr>
      <w:r>
        <w:rPr>
          <w:rFonts w:hint="eastAsia" w:ascii="仿宋" w:hAnsi="仿宋" w:eastAsia="仿宋" w:cs="仿宋"/>
          <w:i w:val="0"/>
          <w:iCs w:val="0"/>
          <w:caps w:val="0"/>
          <w:color w:val="222222"/>
          <w:spacing w:val="8"/>
          <w:sz w:val="32"/>
          <w:szCs w:val="32"/>
          <w:shd w:val="clear" w:fill="FFFFFF"/>
        </w:rPr>
        <w:t>      社会发展到现在，城市社区更重要的是体现它的服务功能，因此社区工作要围绕着提高对居民的服务意识，提升居民的幸福感和获得感开展。富康社区在传统节日为居民提供力所能及的服务拉进居委会与居民之间的距离，既迎合了人们在传统节日时美好的祈盼，社区也从响应新时代文明实践工作推进，产生了一举两得的效果。</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MzVkNjNlMWI5MDdiYmZkOGQ2YWI0OTg0YTIxYjMifQ=="/>
  </w:docVars>
  <w:rsids>
    <w:rsidRoot w:val="778A3473"/>
    <w:rsid w:val="4A920019"/>
    <w:rsid w:val="778A34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528</Words>
  <Characters>532</Characters>
  <Lines>0</Lines>
  <Paragraphs>0</Paragraphs>
  <TotalTime>4</TotalTime>
  <ScaleCrop>false</ScaleCrop>
  <LinksUpToDate>false</LinksUpToDate>
  <CharactersWithSpaces>556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2022-11-10T02:57:00Z</dcterms:created>
  <dc:creator>^_^芷颜^_^</dc:creator>
  <cp:lastModifiedBy>15114</cp:lastModifiedBy>
  <cp:lastPrinted>2022-11-11T07:50:32Z</cp:lastPrinted>
  <dcterms:modified xsi:type="dcterms:W3CDTF">2022-11-11T07:51:48Z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08B1E162CC194ED6BF4D6791A96BE256</vt:lpwstr>
  </property>
</Properties>
</file>