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“医路有你、健康同行”主题义诊活动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6"/>
          <w:sz w:val="32"/>
          <w:szCs w:val="32"/>
          <w:shd w:val="clear" w:fill="FFFFFF"/>
        </w:rPr>
        <w:t>为庆祝建党101周年，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6"/>
          <w:sz w:val="32"/>
          <w:szCs w:val="32"/>
          <w:shd w:val="clear" w:fill="FFFFFF"/>
        </w:rPr>
        <w:t>6月30日上午，奈曼旗人民医院第一网格党支部党员到富康社区开展庆七一、送健康，“医路有你、健康同行”主题义诊活动，以实际行动向党的生日献礼。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448935" cy="3225800"/>
            <wp:effectExtent l="0" t="0" r="18415" b="1270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6"/>
          <w:sz w:val="32"/>
          <w:szCs w:val="32"/>
          <w:shd w:val="clear" w:fill="FFFFFF"/>
        </w:rPr>
        <w:t>    义诊活动中，党员志愿者们对社区群众提供了听诊、测量血压及健康咨询服务，用通俗易懂的语言讲解常见病、多发病预防知识，耐心解答百姓问题，使社区群众进一步了解疾病预防知识，增强自我保健意识。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651500" cy="3368040"/>
            <wp:effectExtent l="0" t="0" r="6350" b="381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t>       </w:t>
      </w:r>
      <w:r>
        <w:rPr>
          <w:rFonts w:hint="eastAsia" w:ascii="仿宋" w:hAnsi="仿宋" w:eastAsia="仿宋" w:cs="仿宋"/>
          <w:i w:val="0"/>
          <w:iCs w:val="0"/>
          <w:caps w:val="0"/>
          <w:color w:val="3C3C3D"/>
          <w:spacing w:val="6"/>
          <w:sz w:val="32"/>
          <w:szCs w:val="32"/>
          <w:shd w:val="clear" w:fill="FFFFFF"/>
        </w:rPr>
        <w:t>义诊活动的开展，零距离服务社区群众，增强了社区群众的健康保健意识。参加义诊的党员们纷纷表示，作为新时代的党员医务工作者，要时刻不忘服务群众，牢记为人民群众谋幸福的初心使命，用心用情为群众办实事、解难题，在医疗队伍中发挥党员带头作用，以自己的实际行动为党献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630545" cy="3395345"/>
            <wp:effectExtent l="0" t="0" r="8255" b="146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0545" cy="339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643880" cy="3436620"/>
            <wp:effectExtent l="0" t="0" r="13970" b="1143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3880" cy="343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22513F10"/>
    <w:rsid w:val="22513F10"/>
    <w:rsid w:val="6E2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325</Characters>
  <Lines>0</Lines>
  <Paragraphs>0</Paragraphs>
  <TotalTime>2</TotalTime>
  <ScaleCrop>false</ScaleCrop>
  <LinksUpToDate>false</LinksUpToDate>
  <CharactersWithSpaces>343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2022-11-10T03:33:00Z</dcterms:created>
  <dc:creator>^_^芷颜^_^</dc:creator>
  <cp:lastModifiedBy>15114</cp:lastModifiedBy>
  <cp:lastPrinted>2022-11-11T07:44:45Z</cp:lastPrinted>
  <dcterms:modified xsi:type="dcterms:W3CDTF">2022-11-11T07:44:56Z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B9A4348ECAEC4CCBA3756ABFE4F1222D</vt:lpwstr>
  </property>
</Properties>
</file>