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明仁苏木新义村党员示范双带作用一览表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5"/>
        <w:gridCol w:w="1007"/>
        <w:gridCol w:w="1012"/>
        <w:gridCol w:w="1012"/>
        <w:gridCol w:w="1012"/>
        <w:gridCol w:w="1012"/>
        <w:gridCol w:w="1013"/>
        <w:gridCol w:w="5"/>
        <w:gridCol w:w="1008"/>
        <w:gridCol w:w="1013"/>
        <w:gridCol w:w="1013"/>
        <w:gridCol w:w="101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12" w:type="dxa"/>
            <w:vMerge w:val="restart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党员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Merge w:val="restart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照片</w:t>
            </w:r>
          </w:p>
        </w:tc>
        <w:tc>
          <w:tcPr>
            <w:tcW w:w="1017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073" w:type="dxa"/>
            <w:gridSpan w:val="7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带头作用</w:t>
            </w:r>
          </w:p>
        </w:tc>
        <w:tc>
          <w:tcPr>
            <w:tcW w:w="4047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带动作用</w:t>
            </w:r>
          </w:p>
        </w:tc>
        <w:tc>
          <w:tcPr>
            <w:tcW w:w="1013" w:type="dxa"/>
            <w:vMerge w:val="restart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12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承诺书</w:t>
            </w:r>
          </w:p>
        </w:tc>
        <w:tc>
          <w:tcPr>
            <w:tcW w:w="1012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参加会议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5分/次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参加主题党日活动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5分/次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培养积极分子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10分/人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参加上级培训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5分/次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缴纳党费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2分/月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学习强国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1分/月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帮扶贫困户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10分/户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化解矛盾纠纷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10分/件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参加公益活动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5分/次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维护社会治安遵守规章制度</w:t>
            </w:r>
          </w:p>
        </w:tc>
        <w:tc>
          <w:tcPr>
            <w:tcW w:w="1013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何树春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张勇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王金玲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刘晓宇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时权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张宝辉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张振成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宋新华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张兴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白相国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史立军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何力平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国贵芝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张凤兰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佟国起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白子忠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刘东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张喜山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王羽丰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王斐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1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注：1.积分前三名的为优秀。   2.低于50分为不合格党员。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户主nmminggmi名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范玉</w:t>
            </w:r>
          </w:p>
        </w:tc>
        <w:tc>
          <w:tcPr>
            <w:tcW w:w="2025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白子学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王国强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张晶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刘庆阁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刘富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刘晓宇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李艳奎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王辉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郭爽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tabs>
                <w:tab w:val="center" w:pos="904"/>
              </w:tabs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李金山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贾力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王守忠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何坤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王秀莲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贾志祥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李永平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范军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tabs>
                <w:tab w:val="center" w:pos="904"/>
              </w:tabs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董艳伟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ind w:firstLine="2409" w:firstLineChars="5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tabs>
                <w:tab w:val="center" w:pos="904"/>
              </w:tabs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董艳民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tabs>
                <w:tab w:val="center" w:pos="904"/>
              </w:tabs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薛艳明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董艳龙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刘常龙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何振媛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李建强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单春立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李立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董振虎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邢文云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魏国民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张洪亮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董贵学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刘常军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刘常青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王金祥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郭文海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王洪喜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史立儒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李树玉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饶海春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单玉和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敖广才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姜海飞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何树春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董艳超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董贵军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范坤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刘召军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范晓龙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于建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于占和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王兴彦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李纪伟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tabs>
                <w:tab w:val="center" w:pos="904"/>
              </w:tabs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白国军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王玉龙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王永胜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王洪学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ind w:firstLine="2409" w:firstLineChars="5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董振龙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张玉华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邵喜春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王仕忠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敖永春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张世民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赵文明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史立军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白子林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白子广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刘玉山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刘成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王鹏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王世民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白向龙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刘常民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刘东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赵文俊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李守军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王悦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ind w:firstLine="1928" w:firstLineChars="4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王国庆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王海峰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张利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王金超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白子春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李晓龙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魏雪峰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王仕文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李强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何振华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朱桂芝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成文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郭文和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白子会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张兴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王世伟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白相国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王金成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李青山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王仕峰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王国兴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张喜山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席那木拉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郭振兴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邵立原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王国山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何振永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白春雨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白志军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王守峰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张勇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李树奎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李洪伟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李守强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王兴国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白志全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王磊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白子凡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梁凤英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张金华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王羽山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张金庄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崔鹏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崔军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崔宁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孙孝飞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杜超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杜云学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张宝柱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黄志荣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王权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王永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王银贵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许铁生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时东福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王志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许振云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陈子文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杜权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计海权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汪素芹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张自强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许振龙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佟向富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何淼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许荣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黄秀珍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何磊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梁加玉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何海山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张磊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蒲庆东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张宝德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时东升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白朝伦巴根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张立柱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佟国起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佟向有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许江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田福军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包玉龙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孙贵林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时权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张振文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刘明刚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王羽丰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张有富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李树芬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于永权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计海峰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张显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张振武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杨秀海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时兴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包金富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时富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ind w:firstLine="2409" w:firstLineChars="5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刘兴亚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梁加强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佟志广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时九才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佟向东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蒲宪章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蒲宪坤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何海祥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许军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张景权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于永清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张伟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佟向臣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张权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黄连龙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黄连凤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张金彪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张宝军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张宝金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张海双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ind w:firstLine="2409" w:firstLineChars="5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明仁苏木新义屯村“红灰黑”榜展示牌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4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户主姓名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文明节俭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张振成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张景祥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张宝全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张宝贵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王富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王银贵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董铁夫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√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注：1总评四项以上为红色  2.总评三项为灰星3.0项为黑星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00000000"/>
    <w:rsid w:val="00862F07"/>
    <w:rsid w:val="02916092"/>
    <w:rsid w:val="03EB18A1"/>
    <w:rsid w:val="03F23AB1"/>
    <w:rsid w:val="05A93876"/>
    <w:rsid w:val="09EF58CD"/>
    <w:rsid w:val="0A615829"/>
    <w:rsid w:val="0A930FD0"/>
    <w:rsid w:val="0D167B7D"/>
    <w:rsid w:val="0D1D1D0D"/>
    <w:rsid w:val="0E2C7057"/>
    <w:rsid w:val="108B3F2C"/>
    <w:rsid w:val="10C046B8"/>
    <w:rsid w:val="12DD44CD"/>
    <w:rsid w:val="133B7118"/>
    <w:rsid w:val="14A810CC"/>
    <w:rsid w:val="17053E62"/>
    <w:rsid w:val="170E5085"/>
    <w:rsid w:val="18DE73DD"/>
    <w:rsid w:val="19B81C40"/>
    <w:rsid w:val="1ADD01EA"/>
    <w:rsid w:val="1BC25F36"/>
    <w:rsid w:val="1EED148B"/>
    <w:rsid w:val="1F8F67A1"/>
    <w:rsid w:val="1F95147E"/>
    <w:rsid w:val="20416A8A"/>
    <w:rsid w:val="20F841A8"/>
    <w:rsid w:val="216652AF"/>
    <w:rsid w:val="219A65D0"/>
    <w:rsid w:val="23B60FA5"/>
    <w:rsid w:val="24963EEA"/>
    <w:rsid w:val="259B077A"/>
    <w:rsid w:val="25E80BA0"/>
    <w:rsid w:val="26A53A8D"/>
    <w:rsid w:val="26BC600E"/>
    <w:rsid w:val="2D2137C6"/>
    <w:rsid w:val="2D782028"/>
    <w:rsid w:val="31027DBD"/>
    <w:rsid w:val="335469B6"/>
    <w:rsid w:val="33C07D52"/>
    <w:rsid w:val="376E4454"/>
    <w:rsid w:val="38785A21"/>
    <w:rsid w:val="3A51192F"/>
    <w:rsid w:val="3BD136A7"/>
    <w:rsid w:val="3DC414A4"/>
    <w:rsid w:val="3FA33CCE"/>
    <w:rsid w:val="43F0431A"/>
    <w:rsid w:val="44DC6B58"/>
    <w:rsid w:val="44F54101"/>
    <w:rsid w:val="451319BB"/>
    <w:rsid w:val="4573441B"/>
    <w:rsid w:val="45CA1BD4"/>
    <w:rsid w:val="45E436D9"/>
    <w:rsid w:val="47D13C0A"/>
    <w:rsid w:val="47DA6774"/>
    <w:rsid w:val="48767F04"/>
    <w:rsid w:val="4B80315F"/>
    <w:rsid w:val="4BA37CB3"/>
    <w:rsid w:val="4D7F37ED"/>
    <w:rsid w:val="4FEA77C6"/>
    <w:rsid w:val="50143433"/>
    <w:rsid w:val="56011F07"/>
    <w:rsid w:val="56DF0587"/>
    <w:rsid w:val="5980694C"/>
    <w:rsid w:val="5A2F6BBE"/>
    <w:rsid w:val="5A403024"/>
    <w:rsid w:val="5A9111BF"/>
    <w:rsid w:val="5AF63F75"/>
    <w:rsid w:val="5D832910"/>
    <w:rsid w:val="62DD3544"/>
    <w:rsid w:val="638E683F"/>
    <w:rsid w:val="652D7ED3"/>
    <w:rsid w:val="653D6B49"/>
    <w:rsid w:val="66735577"/>
    <w:rsid w:val="6C787264"/>
    <w:rsid w:val="6DEF62F6"/>
    <w:rsid w:val="6EE2335B"/>
    <w:rsid w:val="6FA610B8"/>
    <w:rsid w:val="71A62D8D"/>
    <w:rsid w:val="71D77E28"/>
    <w:rsid w:val="71E92776"/>
    <w:rsid w:val="744D6FF3"/>
    <w:rsid w:val="74A629F2"/>
    <w:rsid w:val="758A4FF2"/>
    <w:rsid w:val="76CC777F"/>
    <w:rsid w:val="784B5FE3"/>
    <w:rsid w:val="7A1365E0"/>
    <w:rsid w:val="7C6354BE"/>
    <w:rsid w:val="7DA61E06"/>
    <w:rsid w:val="7E7D6384"/>
    <w:rsid w:val="7F40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4372</Words>
  <Characters>4505</Characters>
  <Lines>0</Lines>
  <Paragraphs>0</Paragraphs>
  <TotalTime>32</TotalTime>
  <ScaleCrop>false</ScaleCrop>
  <LinksUpToDate>false</LinksUpToDate>
  <CharactersWithSpaces>4584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2020-10-22T07:02:00Z</dcterms:created>
  <dc:creator>lenovo</dc:creator>
  <cp:lastModifiedBy>惜缘</cp:lastModifiedBy>
  <cp:lastPrinted>2022-11-01T03:27:28Z</cp:lastPrinted>
  <dcterms:modified xsi:type="dcterms:W3CDTF">2022-11-01T03:31:43Z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394CE0AC2E6D4E48A4FF89498A2D37E9</vt:lpwstr>
  </property>
</Properties>
</file>