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周总结和下周计划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本周总结（2022年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日）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了撤并建制村通水泥路续建工程建设相关工作；推进了已完工项目交工验收相关工作；完成了平青线（八仙筒至老宅甸子段）坑槽路面的养护作业；完成了大治线坑槽路面的养护作业；完成了大奈线大粮库东旧路挖除、砂砾垫层与水稳基层施工；完成了哈日花至楚鲁图粘层油喷洒、面层施工；推进了章古台至图莫套斯面层沥青摊铺施工；组织开展了交通运输局机干部及从业人员“应检尽检”工作；督导检查了交通运输行业常态化疫情防控和保通保畅工作；开展了全旗汽车维修业户排查备案及核酸检测督导工作；开展了出租车“一通码”配备和使用情况督查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开展了客运站站前秩序整治及非法营运车辆稽查行动；开展了道路运输行业安全风险分级管控督查指导工作；开展了公交及出租车行业下半年“双随机一公共”抽查工作；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常态化开展了公路路政巡查工作；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在奈曼东、奈曼南、新镇、八仙筒4个高速路口设开展新冠疫情防控工作。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下周计划（2022年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日）：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继续推进撤并建制村通水泥路续建工程建设相关工作；继续推进已完工项目交工验收相关工作；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计划完成章古台至图莫套斯、大奈线大粮库东面层沥青摊铺施工；计划推进呼沁苏木至簸箕稀浆封层施工；计划对大沁他拉至常胜坑槽路面养护；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组织开展交通运输局机干部及从业人员“应检尽检”工作；督导检查交通运输行业常态化疫情防控和保通保畅工作；开展全旗汽车维修业户普查，督导电子健康档案录入及核酸应检尽检工作；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持续开展客运站站前秩序整治及非法营运车辆稽查行动；开展道路运输行业安全风险分级管控督查指导工作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班线客运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行业第三季度“双随机 一公开”抽查工作；做好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十一期间安保维稳工作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</w:rPr>
        <w:t>常态化开展公路巡查工作，依法制止、查处各类违法涉路行为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继续在G45高速四个卡口开展新冠疫情防控工作。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zI1Y2RlZmJiMzJiYzQ1MDM1YjRiMWVjNmYzNGYifQ=="/>
  </w:docVars>
  <w:rsids>
    <w:rsidRoot w:val="00000000"/>
    <w:rsid w:val="00950240"/>
    <w:rsid w:val="03865CB4"/>
    <w:rsid w:val="065F74AD"/>
    <w:rsid w:val="06E45A7E"/>
    <w:rsid w:val="077F3CE2"/>
    <w:rsid w:val="0CBE28CD"/>
    <w:rsid w:val="0E567261"/>
    <w:rsid w:val="0F0D79AB"/>
    <w:rsid w:val="123A50E7"/>
    <w:rsid w:val="169F1079"/>
    <w:rsid w:val="1AFD7122"/>
    <w:rsid w:val="1D532BBD"/>
    <w:rsid w:val="1FD15B32"/>
    <w:rsid w:val="20624E45"/>
    <w:rsid w:val="217D0F88"/>
    <w:rsid w:val="246F652F"/>
    <w:rsid w:val="24E24F53"/>
    <w:rsid w:val="26AA285A"/>
    <w:rsid w:val="293D6BFB"/>
    <w:rsid w:val="3163741B"/>
    <w:rsid w:val="34946578"/>
    <w:rsid w:val="37472FE1"/>
    <w:rsid w:val="3ADB44C6"/>
    <w:rsid w:val="3D2F0AF9"/>
    <w:rsid w:val="401D10DD"/>
    <w:rsid w:val="42815953"/>
    <w:rsid w:val="42BE0955"/>
    <w:rsid w:val="44440224"/>
    <w:rsid w:val="48002ED8"/>
    <w:rsid w:val="4B6202EC"/>
    <w:rsid w:val="4F141288"/>
    <w:rsid w:val="551E367C"/>
    <w:rsid w:val="5E5C73DE"/>
    <w:rsid w:val="5F663D42"/>
    <w:rsid w:val="60703501"/>
    <w:rsid w:val="624327CD"/>
    <w:rsid w:val="635C5315"/>
    <w:rsid w:val="639114B0"/>
    <w:rsid w:val="64B17EC2"/>
    <w:rsid w:val="696279DD"/>
    <w:rsid w:val="70EE1B56"/>
    <w:rsid w:val="77DF7F52"/>
    <w:rsid w:val="79CA6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720</Characters>
  <Lines>0</Lines>
  <Paragraphs>0</Paragraphs>
  <TotalTime>1</TotalTime>
  <ScaleCrop>false</ScaleCrop>
  <LinksUpToDate>false</LinksUpToDate>
  <CharactersWithSpaces>722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2022-05-30T00:31:00Z</dcterms:created>
  <dc:creator>Administrator</dc:creator>
  <cp:lastModifiedBy>放羊女孩</cp:lastModifiedBy>
  <dcterms:modified xsi:type="dcterms:W3CDTF">2022-09-26T00:57:22Z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6641849E957C4FE89BF4D94F3235737A</vt:lpwstr>
  </property>
</Properties>
</file>