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关于确定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吕鸿儒</w:t>
      </w:r>
      <w:r>
        <w:rPr>
          <w:rFonts w:hint="eastAsia" w:ascii="宋体" w:hAnsi="宋体" w:cs="宋体"/>
          <w:b/>
          <w:bCs/>
          <w:sz w:val="32"/>
          <w:szCs w:val="32"/>
        </w:rPr>
        <w:t>同志为入党积极分子的公示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经支部委员会研究，将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吕鸿儒</w:t>
      </w:r>
      <w:r>
        <w:rPr>
          <w:rFonts w:hint="eastAsia" w:ascii="宋体" w:hAnsi="宋体" w:eastAsia="宋体" w:cs="宋体"/>
          <w:sz w:val="28"/>
          <w:szCs w:val="28"/>
        </w:rPr>
        <w:t>同志列为入党积极分子。根据发展党员工作有关要求，现将其有关情况公示如下：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吕鸿儒</w:t>
      </w:r>
      <w:r>
        <w:rPr>
          <w:rFonts w:hint="eastAsia" w:ascii="宋体" w:hAnsi="宋体" w:eastAsia="宋体" w:cs="宋体"/>
          <w:sz w:val="28"/>
          <w:szCs w:val="28"/>
        </w:rPr>
        <w:t>，男，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汉</w:t>
      </w:r>
      <w:r>
        <w:rPr>
          <w:rFonts w:hint="eastAsia" w:ascii="宋体" w:hAnsi="宋体" w:eastAsia="宋体" w:cs="宋体"/>
          <w:sz w:val="28"/>
          <w:szCs w:val="28"/>
        </w:rPr>
        <w:t>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大专</w:t>
      </w:r>
      <w:r>
        <w:rPr>
          <w:rFonts w:hint="eastAsia" w:ascii="宋体" w:hAnsi="宋体" w:eastAsia="宋体" w:cs="宋体"/>
          <w:sz w:val="28"/>
          <w:szCs w:val="28"/>
        </w:rPr>
        <w:t>文化，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内蒙古自治区通辽</w:t>
      </w:r>
      <w:r>
        <w:rPr>
          <w:rFonts w:hint="eastAsia" w:ascii="宋体" w:hAnsi="宋体" w:eastAsia="宋体" w:cs="宋体"/>
          <w:sz w:val="28"/>
          <w:szCs w:val="28"/>
          <w:u w:val="none"/>
        </w:rPr>
        <w:t>市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奈曼旗大沁他拉镇英特嘎查</w:t>
      </w:r>
      <w:r>
        <w:rPr>
          <w:rFonts w:hint="eastAsia" w:ascii="宋体" w:hAnsi="宋体" w:eastAsia="宋体" w:cs="宋体"/>
          <w:sz w:val="28"/>
          <w:szCs w:val="28"/>
          <w:u w:val="none"/>
        </w:rPr>
        <w:t>人，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1995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日出生，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2015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u w:val="none"/>
        </w:rPr>
        <w:t>日参加工作，现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为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英特嘎查农民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该同志于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月提出入党申请，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月被确定为入党积极分子，培养联系人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张志影、吕国富</w:t>
      </w:r>
      <w:r>
        <w:rPr>
          <w:rFonts w:hint="eastAsia" w:ascii="宋体" w:hAnsi="宋体" w:eastAsia="宋体" w:cs="宋体"/>
          <w:sz w:val="28"/>
          <w:szCs w:val="28"/>
        </w:rPr>
        <w:t xml:space="preserve">。  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公示时间为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（公示时间为5个工作日）。公示期间，党员和群众可来电、来信、来访，反映其在理想信念、政治立场、思想作风、工作表现、群众观念、廉洁自律等方面的情况和问题。反映问题应实事求是、客观公正。以个人名义反映问题的，要签署本人真实姓名。党支部将对反映人和反映问题严格保密，对反映的问题进行调查核实，弄清事实真相，并以适当方式向反映人反馈。</w:t>
      </w: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13847595536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中共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英特嘎查</w:t>
      </w:r>
      <w:r>
        <w:rPr>
          <w:rFonts w:hint="eastAsia" w:ascii="宋体" w:hAnsi="宋体" w:eastAsia="宋体" w:cs="宋体"/>
          <w:sz w:val="28"/>
          <w:szCs w:val="28"/>
        </w:rPr>
        <w:t>支部委员会（盖章）</w:t>
      </w:r>
    </w:p>
    <w:p>
      <w:pPr>
        <w:spacing w:line="50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YmRiYWQ4MmUyZWZmNjAxZWQwM2E3ZGEyNTI5OTcifQ=="/>
  </w:docVars>
  <w:rsids>
    <w:rsidRoot w:val="454F7263"/>
    <w:rsid w:val="0A156765"/>
    <w:rsid w:val="29BC4960"/>
    <w:rsid w:val="318E1317"/>
    <w:rsid w:val="454F7263"/>
    <w:rsid w:val="669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方正小标宋简体"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405</Characters>
  <Lines>0</Lines>
  <Paragraphs>0</Paragraphs>
  <TotalTime>4</TotalTime>
  <ScaleCrop>false</ScaleCrop>
  <LinksUpToDate>false</LinksUpToDate>
  <CharactersWithSpaces>414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2022-08-11T03:58:00Z</dcterms:created>
  <dc:creator>littlejoanna</dc:creator>
  <cp:lastModifiedBy>▍ 封心ぃ</cp:lastModifiedBy>
  <dcterms:modified xsi:type="dcterms:W3CDTF">2022-08-27T02:42:03Z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278AD7A3259F437D98652E4A4F7832C7</vt:lpwstr>
  </property>
</Properties>
</file>