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default" w:ascii="微软雅黑" w:hAnsi="微软雅黑" w:eastAsia="微软雅黑" w:cs="微软雅黑"/>
          <w:i w:val="0"/>
          <w:iCs w:val="0"/>
          <w:caps w:val="0"/>
          <w:color w:val="3D3C3C"/>
          <w:spacing w:val="0"/>
          <w:sz w:val="36"/>
          <w:szCs w:val="36"/>
          <w:shd w:val="clear" w:fill="FFFFFF"/>
        </w:rPr>
      </w:pPr>
      <w:r>
        <w:rPr>
          <w:rFonts w:hint="default" w:ascii="微软雅黑" w:hAnsi="微软雅黑" w:eastAsia="微软雅黑" w:cs="微软雅黑"/>
          <w:i w:val="0"/>
          <w:iCs w:val="0"/>
          <w:caps w:val="0"/>
          <w:color w:val="3D3C3C"/>
          <w:spacing w:val="0"/>
          <w:sz w:val="21"/>
          <w:szCs w:val="21"/>
          <w:shd w:val="clear" w:fill="FFFFFF"/>
        </w:rPr>
        <w:t>图解：</w:t>
      </w:r>
      <w:r>
        <w:rPr>
          <w:rFonts w:hint="default" w:ascii="微软雅黑" w:hAnsi="微软雅黑" w:eastAsia="微软雅黑" w:cs="微软雅黑"/>
          <w:i w:val="0"/>
          <w:iCs w:val="0"/>
          <w:caps w:val="0"/>
          <w:color w:val="3D3C3C"/>
          <w:spacing w:val="0"/>
          <w:sz w:val="21"/>
          <w:szCs w:val="21"/>
          <w:shd w:val="clear" w:fill="FFFFFF"/>
        </w:rPr>
        <w:t>奈曼旗人民政府办公室关于全面做好公文处理工作提高办文质量和工作效能的通知</w:t>
      </w:r>
      <w:bookmarkStart w:id="0" w:name="_GoBack"/>
      <w:r>
        <w:rPr>
          <w:rFonts w:hint="default" w:ascii="微软雅黑" w:hAnsi="微软雅黑" w:eastAsia="微软雅黑" w:cs="微软雅黑"/>
          <w:i w:val="0"/>
          <w:iCs w:val="0"/>
          <w:caps w:val="0"/>
          <w:color w:val="000000"/>
          <w:spacing w:val="0"/>
          <w:sz w:val="18"/>
          <w:szCs w:val="18"/>
          <w:shd w:val="clear" w:fill="FFFFFF"/>
        </w:rPr>
        <w:drawing>
          <wp:inline distT="0" distB="0" distL="114300" distR="114300">
            <wp:extent cx="5572125" cy="8994775"/>
            <wp:effectExtent l="0" t="0" r="9525" b="158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572125" cy="8994775"/>
                    </a:xfrm>
                    <a:prstGeom prst="rect">
                      <a:avLst/>
                    </a:prstGeom>
                    <a:noFill/>
                    <a:ln w="9525">
                      <a:noFill/>
                    </a:ln>
                  </pic:spPr>
                </pic:pic>
              </a:graphicData>
            </a:graphic>
          </wp:inline>
        </w:drawing>
      </w:r>
      <w:bookmarkEnd w:id="0"/>
    </w:p>
    <w:sectPr>
      <w:pgSz w:w="11906" w:h="16838"/>
      <w:pgMar w:top="400" w:right="1486" w:bottom="1440" w:left="12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4MDM0ZWRmOThlNGZhMmQyYWQ2ZTY5OWIzMjQ3OGQifQ=="/>
  </w:docVars>
  <w:rsids>
    <w:rsidRoot w:val="4C9C69CB"/>
    <w:rsid w:val="4C9C69CB"/>
    <w:rsid w:val="7F8E6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Words>
  <Characters>39</Characters>
  <Lines>0</Lines>
  <Paragraphs>0</Paragraphs>
  <TotalTime>2</TotalTime>
  <ScaleCrop>false</ScaleCrop>
  <LinksUpToDate>false</LinksUpToDate>
  <CharactersWithSpaces>39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2022-09-27T08:13:00Z</dcterms:created>
  <dc:creator>lenovo</dc:creator>
  <cp:lastModifiedBy>lenovo</cp:lastModifiedBy>
  <dcterms:modified xsi:type="dcterms:W3CDTF">2022-09-27T09:10:14Z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44DBD37C6A0C40FCAA794E4E4686D0F8</vt:lpwstr>
  </property>
</Properties>
</file>