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通知：按市、旗指挥部《关于落实好当前疫情防控工作措施的紧急通知》要求，对我镇疫情防控工作作出如下安排：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一是请各村立即安排网格员再次对市外返乡人员进行排查，尤其</w:t>
      </w:r>
      <w:bookmarkStart w:id="0" w:name="_GoBack"/>
      <w:bookmarkEnd w:id="0"/>
      <w:r>
        <w:rPr>
          <w:rFonts w:hint="eastAsia"/>
          <w:sz w:val="30"/>
          <w:szCs w:val="30"/>
          <w:u w:val="none"/>
        </w:rPr>
        <w:t>是赤峰市、锡盟、沈阳市、大连市、大庆市等重点地区来返人员进行一次起底摸查，特别是务工经商等流动性大的群体要加大排查力度，并于今日12点前将漏报和新返回人员排查表上报各片小群（网格员排查表签好字交到村上，汇总表村书记和疫情防控专员签好字后扫描件或照片发到各片小群）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二、是严格落实假期期间出行报备、疫情防控值班制度。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三、是做好宣传，非必要不返乡，确需返乡的请提前与村委会报备并携带48小时内核酸返回。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四、是做好“一通码”张贴和扫码使用工作，做到“凡进必扫、不漏一人”。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五、是坚持“红事缓办、白事简办”原则。</w:t>
      </w:r>
    </w:p>
    <w:p>
      <w:pPr>
        <w:rPr>
          <w:rFonts w:hint="eastAsia"/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>六、是居家隔离和居家健康监测人群，各村按“五包一”措施管控好，坚决不允许出现漏管、脱管现象（居家隔离和居家健康监测人员，必须隔离解除才能离开本地区）。</w:t>
      </w:r>
    </w:p>
    <w:p>
      <w:pPr>
        <w:rPr>
          <w:sz w:val="30"/>
          <w:szCs w:val="30"/>
          <w:u w:val="none"/>
        </w:rPr>
      </w:pPr>
      <w:r>
        <w:rPr>
          <w:rFonts w:hint="eastAsia"/>
          <w:sz w:val="30"/>
          <w:szCs w:val="30"/>
          <w:u w:val="none"/>
        </w:rPr>
        <w:t xml:space="preserve">七、是各嘎查村组织好学生开学前核酸检测工作（以此为契机进行一次全员核酸演练，各嘎查村村医负责核酸采样，无特殊情况都以村部为采样台，按要求做好规划路线、安排人员等前期工作，具体采样时间等待通知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NDMxMjQwM2FkM2MwMWIzMGU2NzUzYjgzZTczNjcifQ=="/>
  </w:docVars>
  <w:rsids>
    <w:rsidRoot w:val="3B5E3C5E"/>
    <w:rsid w:val="257E5536"/>
    <w:rsid w:val="3B5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502</Characters>
  <Lines>0</Lines>
  <Paragraphs>0</Paragraphs>
  <TotalTime>1</TotalTime>
  <ScaleCrop>false</ScaleCrop>
  <LinksUpToDate>false</LinksUpToDate>
  <CharactersWithSpaces>503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2022-09-09T07:31:00Z</dcterms:created>
  <dc:creator>王树军</dc:creator>
  <cp:lastModifiedBy>王树军</cp:lastModifiedBy>
  <dcterms:modified xsi:type="dcterms:W3CDTF">2022-09-09T07:32:52Z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2227522AA67A44659179AD0616C60DE9</vt:lpwstr>
  </property>
</Properties>
</file>