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传承红色基因  赓续红色血脉</w:t>
      </w:r>
    </w:p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奈曼旗自然资源系统开展庆祝建军节95周</w:t>
      </w:r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年退役军人座谈会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“八一”建军节来临之际，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奈曼旗自然资源系统</w:t>
      </w:r>
      <w:r>
        <w:rPr>
          <w:rFonts w:hint="eastAsia" w:ascii="仿宋" w:hAnsi="仿宋" w:eastAsia="仿宋" w:cs="仿宋"/>
          <w:sz w:val="32"/>
          <w:szCs w:val="32"/>
        </w:rPr>
        <w:t>召开庆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祝</w:t>
      </w:r>
      <w:r>
        <w:rPr>
          <w:rFonts w:hint="eastAsia" w:ascii="仿宋" w:hAnsi="仿宋" w:eastAsia="仿宋" w:cs="仿宋"/>
          <w:sz w:val="32"/>
          <w:szCs w:val="32"/>
        </w:rPr>
        <w:t>“八一”建军节座谈会，与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全系统</w:t>
      </w:r>
      <w:r>
        <w:rPr>
          <w:rFonts w:hint="eastAsia" w:ascii="仿宋" w:hAnsi="仿宋" w:eastAsia="仿宋" w:cs="仿宋"/>
          <w:sz w:val="32"/>
          <w:szCs w:val="32"/>
        </w:rPr>
        <w:t>退役军人共同庆祝中国人民解放军建军95周年。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局长李雪涛、副局长孙艳祥</w:t>
      </w:r>
      <w:r>
        <w:rPr>
          <w:rFonts w:hint="eastAsia" w:ascii="仿宋" w:hAnsi="仿宋" w:eastAsia="仿宋" w:cs="仿宋"/>
          <w:sz w:val="32"/>
          <w:szCs w:val="32"/>
        </w:rPr>
        <w:t>以及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14名</w:t>
      </w:r>
      <w:r>
        <w:rPr>
          <w:rFonts w:hint="eastAsia" w:ascii="仿宋" w:hAnsi="仿宋" w:eastAsia="仿宋" w:cs="仿宋"/>
          <w:sz w:val="32"/>
          <w:szCs w:val="32"/>
        </w:rPr>
        <w:t>退役军人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代表</w:t>
      </w:r>
      <w:r>
        <w:rPr>
          <w:rFonts w:hint="eastAsia" w:ascii="仿宋" w:hAnsi="仿宋" w:eastAsia="仿宋" w:cs="仿宋"/>
          <w:sz w:val="32"/>
          <w:szCs w:val="32"/>
        </w:rPr>
        <w:t>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了此次活动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465445" cy="3449955"/>
            <wp:effectExtent l="0" t="0" r="1905" b="7620"/>
            <wp:docPr id="1" name="图片 1" descr="微信图片_20220801054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8010542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5445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座谈会上，14名退役军人代表</w:t>
      </w:r>
      <w:r>
        <w:rPr>
          <w:rFonts w:hint="eastAsia" w:ascii="仿宋" w:hAnsi="仿宋" w:eastAsia="仿宋" w:cs="仿宋"/>
          <w:sz w:val="32"/>
          <w:szCs w:val="32"/>
        </w:rPr>
        <w:t>结合自身经历，回顾了转业以来的收获和感悟，表达了对部队的深厚感情和对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自然资源</w:t>
      </w:r>
      <w:r>
        <w:rPr>
          <w:rFonts w:hint="eastAsia" w:ascii="仿宋" w:hAnsi="仿宋" w:eastAsia="仿宋" w:cs="仿宋"/>
          <w:sz w:val="32"/>
          <w:szCs w:val="32"/>
        </w:rPr>
        <w:t>事业的热爱之情。大家纷纷表示，感谢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党组对退役军人的关心关爱，将在今后工作中，继续秉承军队的光荣传统，持续发扬“特别能吃苦、特别能战斗、特别能奉献”的优良作风，以实际行动诠释“退役不褪色、换装不换心”的军人风采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349240" cy="3705225"/>
            <wp:effectExtent l="0" t="0" r="3810" b="0"/>
            <wp:docPr id="2" name="图片 2" descr="微信图片_20220801054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801054851"/>
                    <pic:cNvPicPr>
                      <a:picLocks noChangeAspect="1"/>
                    </pic:cNvPicPr>
                  </pic:nvPicPr>
                  <pic:blipFill>
                    <a:blip r:embed="rId5"/>
                    <a:srcRect r="8795" b="1028"/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李雪涛局长</w:t>
      </w:r>
      <w:r>
        <w:rPr>
          <w:rFonts w:hint="eastAsia" w:ascii="仿宋" w:hAnsi="仿宋" w:eastAsia="仿宋" w:cs="仿宋"/>
          <w:sz w:val="32"/>
          <w:szCs w:val="32"/>
        </w:rPr>
        <w:t>代表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党组对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全系统</w:t>
      </w:r>
      <w:r>
        <w:rPr>
          <w:rFonts w:hint="eastAsia" w:ascii="仿宋" w:hAnsi="仿宋" w:eastAsia="仿宋" w:cs="仿宋"/>
          <w:sz w:val="32"/>
          <w:szCs w:val="32"/>
        </w:rPr>
        <w:t>退役军人致以节日的问候，对大家为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自然资源</w:t>
      </w:r>
      <w:r>
        <w:rPr>
          <w:rFonts w:hint="eastAsia" w:ascii="仿宋" w:hAnsi="仿宋" w:eastAsia="仿宋" w:cs="仿宋"/>
          <w:sz w:val="32"/>
          <w:szCs w:val="32"/>
        </w:rPr>
        <w:t>工作付出的辛勤努力表示衷心的感谢。听了大家的发言后，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李雪涛局长</w:t>
      </w:r>
      <w:r>
        <w:rPr>
          <w:rFonts w:hint="eastAsia" w:ascii="仿宋" w:hAnsi="仿宋" w:eastAsia="仿宋" w:cs="仿宋"/>
          <w:sz w:val="32"/>
          <w:szCs w:val="32"/>
        </w:rPr>
        <w:t>表示，作为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自然资源</w:t>
      </w:r>
      <w:r>
        <w:rPr>
          <w:rFonts w:hint="eastAsia" w:ascii="仿宋" w:hAnsi="仿宋" w:eastAsia="仿宋" w:cs="仿宋"/>
          <w:sz w:val="32"/>
          <w:szCs w:val="32"/>
        </w:rPr>
        <w:t>干部队伍的重要组成部分，一直以来，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全系统</w:t>
      </w:r>
      <w:r>
        <w:rPr>
          <w:rFonts w:hint="eastAsia" w:ascii="仿宋" w:hAnsi="仿宋" w:eastAsia="仿宋" w:cs="仿宋"/>
          <w:sz w:val="32"/>
          <w:szCs w:val="32"/>
        </w:rPr>
        <w:t>退役军人始终牢记党和人民的重托，积极转换角色，刻苦钻研业务，勤奋务实工作，用努力赢得了认同和尊重，涌现出了一大批优秀榜样。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" w:hAnsi="仿宋" w:eastAsia="仿宋" w:cs="仿宋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222222"/>
          <w:spacing w:val="8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4887595" cy="3382645"/>
            <wp:effectExtent l="0" t="0" r="8255" b="8255"/>
            <wp:docPr id="3" name="图片 3" descr="微信图片_20220801055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8010555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7595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" w:hAnsi="仿宋" w:eastAsia="仿宋" w:cs="仿宋"/>
          <w:color w:val="222222"/>
          <w:spacing w:val="15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最后李雪涛局长提出了殷切的期望，</w:t>
      </w:r>
      <w:r>
        <w:rPr>
          <w:rFonts w:hint="eastAsia" w:ascii="仿宋" w:hAnsi="仿宋" w:eastAsia="仿宋" w:cs="仿宋"/>
          <w:color w:val="222222"/>
          <w:spacing w:val="8"/>
          <w:sz w:val="32"/>
          <w:szCs w:val="32"/>
          <w:shd w:val="clear" w:color="auto" w:fill="FFFFFF"/>
        </w:rPr>
        <w:t>希望大家一如既往，永葆红色基因不变，英雄豪气不减，将部队严明的组织纪律，严谨的工作作风，严肃的工作态度贯彻始终，为推进全旗自然资源各项工作迈上新的台阶而奉献自己的力量！</w:t>
      </w:r>
    </w:p>
    <w:p>
      <w:pPr>
        <w:ind w:firstLine="420" w:firstLineChars="200"/>
      </w:pP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ZmY1NGUyNTI1YzNiM2NhYzA0NzVmNmE2ODM3NTAifQ=="/>
  </w:docVars>
  <w:rsids>
    <w:rsidRoot w:val="37FA1200"/>
    <w:rsid w:val="37FA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2022-07-31T21:23:00Z</dcterms:created>
  <dc:creator>86152</dc:creator>
  <cp:lastModifiedBy>86152</cp:lastModifiedBy>
  <dcterms:modified xsi:type="dcterms:W3CDTF">2022-07-31T21:59:12Z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E946DD9AD76843B8B57C0C70160F0C0B</vt:lpwstr>
  </property>
</Properties>
</file>