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line="18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2022年村级就业帮扶协管员</w:t>
      </w:r>
    </w:p>
    <w:p>
      <w:pPr>
        <w:spacing w:before="190" w:line="18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选聘结果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公示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98" w:lineRule="auto"/>
        <w:ind w:left="125" w:firstLine="658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我嘎查村于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2022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 xml:space="preserve"> 6 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9"/>
          <w:sz w:val="32"/>
          <w:szCs w:val="32"/>
          <w:u w:val="single" w:color="auto"/>
          <w:lang w:val="en-US" w:eastAsia="zh-CN"/>
        </w:rPr>
        <w:t xml:space="preserve"> 20 </w:t>
      </w:r>
      <w:r>
        <w:rPr>
          <w:rFonts w:ascii="仿宋" w:hAnsi="仿宋" w:eastAsia="仿宋" w:cs="仿宋"/>
          <w:spacing w:val="-14"/>
          <w:sz w:val="32"/>
          <w:szCs w:val="32"/>
        </w:rPr>
        <w:t>日召开村民代表会议（实际参</w:t>
      </w:r>
      <w:r>
        <w:rPr>
          <w:rFonts w:ascii="仿宋" w:hAnsi="仿宋" w:eastAsia="仿宋" w:cs="仿宋"/>
          <w:spacing w:val="-6"/>
          <w:sz w:val="32"/>
          <w:szCs w:val="32"/>
        </w:rPr>
        <w:t>会代表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  <w:lang w:val="en-US" w:eastAsia="zh-CN"/>
        </w:rPr>
        <w:t>8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</w:t>
      </w:r>
      <w:r>
        <w:rPr>
          <w:rFonts w:ascii="仿宋" w:hAnsi="仿宋" w:eastAsia="仿宋" w:cs="仿宋"/>
          <w:spacing w:val="-90"/>
          <w:sz w:val="32"/>
          <w:szCs w:val="32"/>
        </w:rPr>
        <w:t>）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经评议，我村2022年选聘1名村级就业帮扶协管员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现予公示，如有异议，请自即日起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5</w:t>
      </w:r>
      <w:r>
        <w:rPr>
          <w:rFonts w:ascii="仿宋" w:hAnsi="仿宋" w:eastAsia="仿宋" w:cs="仿宋"/>
          <w:spacing w:val="-6"/>
          <w:sz w:val="32"/>
          <w:szCs w:val="32"/>
        </w:rPr>
        <w:t>天内向嘎</w:t>
      </w:r>
      <w:r>
        <w:rPr>
          <w:rFonts w:ascii="仿宋" w:hAnsi="仿宋" w:eastAsia="仿宋" w:cs="仿宋"/>
          <w:spacing w:val="-2"/>
          <w:sz w:val="32"/>
          <w:szCs w:val="32"/>
        </w:rPr>
        <w:t>查村委会提出意见。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240" w:lineRule="auto"/>
        <w:ind w:firstLine="668"/>
        <w:textAlignment w:val="auto"/>
      </w:pPr>
      <w:r>
        <w:rPr>
          <w:rFonts w:ascii="仿宋" w:hAnsi="仿宋" w:eastAsia="仿宋" w:cs="仿宋"/>
          <w:spacing w:val="-13"/>
          <w:sz w:val="32"/>
          <w:szCs w:val="32"/>
        </w:rPr>
        <w:t>监督电话：</w:t>
      </w:r>
      <w:r>
        <w:rPr>
          <w:rFonts w:hint="eastAsia" w:ascii="仿宋" w:hAnsi="仿宋" w:eastAsia="仿宋" w:cs="仿宋"/>
          <w:b/>
          <w:bCs/>
          <w:spacing w:val="52"/>
          <w:sz w:val="32"/>
          <w:szCs w:val="32"/>
          <w:u w:val="none" w:color="auto"/>
          <w:lang w:val="en-US" w:eastAsia="zh-CN"/>
        </w:rPr>
        <w:t>0475-4399200</w:t>
      </w: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新镇乡村振兴咨询热线</w:t>
      </w:r>
      <w:r>
        <w:rPr>
          <w:rFonts w:ascii="仿宋" w:hAnsi="仿宋" w:eastAsia="仿宋" w:cs="仿宋"/>
          <w:spacing w:val="-13"/>
          <w:sz w:val="32"/>
          <w:szCs w:val="32"/>
        </w:rPr>
        <w:t>）</w:t>
      </w:r>
    </w:p>
    <w:tbl>
      <w:tblPr>
        <w:tblStyle w:val="6"/>
        <w:tblpPr w:leftFromText="180" w:rightFromText="180" w:vertAnchor="text" w:horzAnchor="page" w:tblpX="1836" w:tblpY="219"/>
        <w:tblOverlap w:val="never"/>
        <w:tblW w:w="8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415"/>
        <w:gridCol w:w="844"/>
        <w:gridCol w:w="2289"/>
        <w:gridCol w:w="1103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1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嘎查村</w:t>
            </w:r>
          </w:p>
        </w:tc>
        <w:tc>
          <w:tcPr>
            <w:tcW w:w="14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性别</w:t>
            </w:r>
          </w:p>
        </w:tc>
        <w:tc>
          <w:tcPr>
            <w:tcW w:w="22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身份证号码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人员类型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0"/>
                <w:szCs w:val="22"/>
                <w:lang w:eastAsia="zh-CN"/>
              </w:rPr>
            </w:pPr>
            <w:r>
              <w:rPr>
                <w:rFonts w:hint="eastAsia" w:ascii="Arial" w:eastAsia="宋体"/>
                <w:sz w:val="20"/>
                <w:szCs w:val="22"/>
                <w:lang w:eastAsia="zh-CN"/>
              </w:rPr>
              <w:t>舍布日图</w:t>
            </w:r>
          </w:p>
        </w:tc>
        <w:tc>
          <w:tcPr>
            <w:tcW w:w="1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0"/>
                <w:szCs w:val="22"/>
                <w:lang w:eastAsia="zh-CN"/>
              </w:rPr>
            </w:pPr>
            <w:r>
              <w:rPr>
                <w:rFonts w:hint="eastAsia" w:ascii="Arial" w:eastAsia="宋体"/>
                <w:sz w:val="20"/>
                <w:szCs w:val="22"/>
                <w:lang w:eastAsia="zh-CN"/>
              </w:rPr>
              <w:t>肖广明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0"/>
                <w:szCs w:val="22"/>
                <w:lang w:eastAsia="zh-CN"/>
              </w:rPr>
            </w:pPr>
            <w:r>
              <w:rPr>
                <w:rFonts w:hint="eastAsia" w:ascii="Arial" w:eastAsia="宋体"/>
                <w:sz w:val="20"/>
                <w:szCs w:val="22"/>
                <w:lang w:eastAsia="zh-CN"/>
              </w:rPr>
              <w:t>男</w:t>
            </w:r>
          </w:p>
        </w:tc>
        <w:tc>
          <w:tcPr>
            <w:tcW w:w="22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152326197402285077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0"/>
                <w:szCs w:val="22"/>
                <w:lang w:eastAsia="zh-CN"/>
              </w:rPr>
            </w:pPr>
            <w:r>
              <w:rPr>
                <w:rFonts w:hint="eastAsia" w:ascii="Arial" w:eastAsia="宋体"/>
                <w:sz w:val="20"/>
                <w:szCs w:val="22"/>
                <w:lang w:eastAsia="zh-CN"/>
              </w:rPr>
              <w:t>建档立卡户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Arial" w:eastAsia="宋体"/>
                <w:sz w:val="20"/>
                <w:szCs w:val="22"/>
                <w:lang w:val="en-US" w:eastAsia="zh-CN"/>
              </w:rPr>
              <w:t>13722050726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1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2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spacing w:line="71" w:lineRule="exact"/>
      </w:pPr>
    </w:p>
    <w:p>
      <w:pPr>
        <w:tabs>
          <w:tab w:val="left" w:pos="5409"/>
          <w:tab w:val="left" w:pos="5575"/>
        </w:tabs>
        <w:spacing w:before="104" w:line="338" w:lineRule="auto"/>
        <w:ind w:left="4751" w:right="525" w:hanging="480"/>
        <w:rPr>
          <w:rFonts w:hint="default" w:ascii="仿宋" w:hAnsi="仿宋" w:eastAsia="仿宋" w:cs="仿宋"/>
          <w:spacing w:val="-13"/>
          <w:sz w:val="32"/>
          <w:szCs w:val="32"/>
          <w:lang w:val="en-US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rFonts w:hint="eastAsia" w:ascii="Arial" w:hAnsi="Arial" w:eastAsia="宋体" w:cs="Arial"/>
          <w:sz w:val="21"/>
          <w:szCs w:val="21"/>
          <w:u w:val="single" w:color="auto"/>
          <w:lang w:eastAsia="zh-CN"/>
        </w:rPr>
        <w:t>舍布日图</w:t>
      </w: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"/>
          <w:sz w:val="32"/>
          <w:szCs w:val="32"/>
        </w:rPr>
        <w:t>嘎查村委会（章）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2022年 6 月 20</w:t>
      </w:r>
      <w:bookmarkStart w:id="0" w:name="_GoBack"/>
      <w:bookmarkEnd w:id="0"/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 xml:space="preserve">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ZjQzZGNkNTMwMWQ3Mjk3YmU3YmUwNjJlYjM2OGMifQ=="/>
  </w:docVars>
  <w:rsids>
    <w:rsidRoot w:val="566E1D36"/>
    <w:rsid w:val="01E25B6D"/>
    <w:rsid w:val="04423098"/>
    <w:rsid w:val="10BD72D4"/>
    <w:rsid w:val="19043E31"/>
    <w:rsid w:val="566E1D36"/>
    <w:rsid w:val="6031487B"/>
    <w:rsid w:val="64457CE5"/>
    <w:rsid w:val="64E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164</Characters>
  <Lines>0</Lines>
  <Paragraphs>0</Paragraphs>
  <TotalTime>1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Liar。</dc:creator>
  <cp:lastModifiedBy>Administrator</cp:lastModifiedBy>
  <cp:lastPrinted>2022-05-25T01:29:00Z</cp:lastPrinted>
  <dcterms:modified xsi:type="dcterms:W3CDTF">2022-06-20T12:01:10Z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8D193512DD6D49B58CADC4496CF0A024</vt:lpwstr>
  </property>
</Properties>
</file>