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rPr>
          <w:rFonts w:hint="eastAsia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  <w:lang w:eastAsia="zh-CN"/>
        </w:rPr>
        <w:t>大沟村</w:t>
      </w:r>
      <w:r>
        <w:rPr>
          <w:rFonts w:hint="eastAsia"/>
          <w:b/>
          <w:bCs/>
          <w:sz w:val="40"/>
          <w:szCs w:val="48"/>
        </w:rPr>
        <w:t>新时代文明实践志愿者管理制度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一．志愿者是辖区居民自愿为社区服务的积极分子。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二．通过开展志愿者活动，弘扬扶弱助残的社会风尚和舍己为人的传统美德，奉献爱心，营造良好的社区环境。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三．志愿者服务理念是“学习雷锋、奉献他人、提升自己”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四．志愿者要模范遵守各项规章制度，严格要求自己，高品质完成服务任务。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五．要从服务居民的热点、难点问题，从居民迫切需要服务的内容上上手，真心为居民服务。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六．以自身的行为倡导奉献精神，把爱心献给社会和急需帮助的人，实践友爱、互助、奉献。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七．热情为服务对象服务，态度谦和，耐心细致，廉洁自律，不以任何理由索要收受服务对象的财物。</w:t>
      </w:r>
    </w:p>
    <w:p>
      <w:pPr>
        <w:rPr>
          <w:rFonts w:hint="eastAsia"/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八．上岗服务期间，志愿者必须佩带志愿者标志，仪表端庄、举止稳重。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zM3YjcyZTE0NzEzNThiYjgwZjdlNTVmMTE1MzgifQ=="/>
  </w:docVars>
  <w:rsids>
    <w:rsidRoot w:val="4DA40B30"/>
    <w:rsid w:val="1A017960"/>
    <w:rsid w:val="4DA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2</TotalTime>
  <ScaleCrop>false</ScaleCrop>
  <LinksUpToDate>false</LinksUpToDate>
  <CharactersWithSpaces>309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2022-07-14T11:20:00Z</dcterms:created>
  <dc:creator>丛哥</dc:creator>
  <cp:lastModifiedBy>丛哥</cp:lastModifiedBy>
  <dcterms:modified xsi:type="dcterms:W3CDTF">2022-07-14T11:22:57Z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0110F9F09F3C4159914D04517D4ED513</vt:lpwstr>
  </property>
</Properties>
</file>