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AC" w:rsidRPr="00C015AC" w:rsidRDefault="00337EF2" w:rsidP="00C015AC">
      <w:pPr>
        <w:spacing w:line="720" w:lineRule="auto"/>
        <w:jc w:val="center"/>
        <w:rPr>
          <w:rFonts w:ascii="黑体" w:eastAsia="黑体" w:hAnsi="黑体" w:hint="eastAsia"/>
          <w:sz w:val="44"/>
          <w:szCs w:val="44"/>
        </w:rPr>
      </w:pPr>
      <w:r w:rsidRPr="00C015AC">
        <w:rPr>
          <w:rFonts w:ascii="黑体" w:eastAsia="黑体" w:hAnsi="黑体" w:hint="eastAsia"/>
          <w:sz w:val="44"/>
          <w:szCs w:val="44"/>
        </w:rPr>
        <w:t>西孟家段村创建“廉洁文化村”</w:t>
      </w:r>
    </w:p>
    <w:p w:rsidR="007E61EF" w:rsidRPr="00C015AC" w:rsidRDefault="00337EF2" w:rsidP="00C015AC">
      <w:pPr>
        <w:spacing w:line="720" w:lineRule="auto"/>
        <w:jc w:val="center"/>
        <w:rPr>
          <w:rFonts w:ascii="黑体" w:eastAsia="黑体" w:hAnsi="黑体" w:hint="eastAsia"/>
          <w:sz w:val="44"/>
          <w:szCs w:val="44"/>
        </w:rPr>
      </w:pPr>
      <w:r w:rsidRPr="00C015AC">
        <w:rPr>
          <w:rFonts w:ascii="黑体" w:eastAsia="黑体" w:hAnsi="黑体" w:hint="eastAsia"/>
          <w:sz w:val="44"/>
          <w:szCs w:val="44"/>
        </w:rPr>
        <w:t>申</w:t>
      </w:r>
      <w:r w:rsidR="00C015AC">
        <w:rPr>
          <w:rFonts w:ascii="黑体" w:eastAsia="黑体" w:hAnsi="黑体" w:hint="eastAsia"/>
          <w:sz w:val="44"/>
          <w:szCs w:val="44"/>
        </w:rPr>
        <w:t xml:space="preserve"> </w:t>
      </w:r>
      <w:r w:rsidRPr="00C015AC">
        <w:rPr>
          <w:rFonts w:ascii="黑体" w:eastAsia="黑体" w:hAnsi="黑体" w:hint="eastAsia"/>
          <w:sz w:val="44"/>
          <w:szCs w:val="44"/>
        </w:rPr>
        <w:t>报</w:t>
      </w:r>
      <w:r w:rsidR="00C015AC">
        <w:rPr>
          <w:rFonts w:ascii="黑体" w:eastAsia="黑体" w:hAnsi="黑体" w:hint="eastAsia"/>
          <w:sz w:val="44"/>
          <w:szCs w:val="44"/>
        </w:rPr>
        <w:t xml:space="preserve"> </w:t>
      </w:r>
      <w:r w:rsidRPr="00C015AC">
        <w:rPr>
          <w:rFonts w:ascii="黑体" w:eastAsia="黑体" w:hAnsi="黑体" w:hint="eastAsia"/>
          <w:sz w:val="44"/>
          <w:szCs w:val="44"/>
        </w:rPr>
        <w:t>材</w:t>
      </w:r>
      <w:r w:rsidR="00C015AC">
        <w:rPr>
          <w:rFonts w:ascii="黑体" w:eastAsia="黑体" w:hAnsi="黑体" w:hint="eastAsia"/>
          <w:sz w:val="44"/>
          <w:szCs w:val="44"/>
        </w:rPr>
        <w:t xml:space="preserve"> </w:t>
      </w:r>
      <w:r w:rsidRPr="00C015AC">
        <w:rPr>
          <w:rFonts w:ascii="黑体" w:eastAsia="黑体" w:hAnsi="黑体" w:hint="eastAsia"/>
          <w:sz w:val="44"/>
          <w:szCs w:val="44"/>
        </w:rPr>
        <w:t>料</w:t>
      </w:r>
    </w:p>
    <w:p w:rsidR="00337EF2" w:rsidRPr="00917CED" w:rsidRDefault="00337EF2" w:rsidP="00917CED">
      <w:pPr>
        <w:ind w:firstLineChars="200" w:firstLine="560"/>
        <w:rPr>
          <w:rFonts w:hint="eastAsia"/>
          <w:sz w:val="28"/>
          <w:szCs w:val="28"/>
        </w:rPr>
      </w:pPr>
      <w:r w:rsidRPr="00917CED">
        <w:rPr>
          <w:rFonts w:hint="eastAsia"/>
          <w:sz w:val="28"/>
          <w:szCs w:val="28"/>
        </w:rPr>
        <w:t>西孟家段村位于八仙筒镇西北</w:t>
      </w:r>
      <w:r w:rsidRPr="00917CED">
        <w:rPr>
          <w:rFonts w:hint="eastAsia"/>
          <w:sz w:val="28"/>
          <w:szCs w:val="28"/>
        </w:rPr>
        <w:t>35</w:t>
      </w:r>
      <w:r w:rsidRPr="00917CED">
        <w:rPr>
          <w:rFonts w:hint="eastAsia"/>
          <w:sz w:val="28"/>
          <w:szCs w:val="28"/>
        </w:rPr>
        <w:t>公里处，开八线穿村而过，全村共</w:t>
      </w:r>
      <w:r w:rsidRPr="00917CED">
        <w:rPr>
          <w:rFonts w:hint="eastAsia"/>
          <w:sz w:val="28"/>
          <w:szCs w:val="28"/>
        </w:rPr>
        <w:t>214</w:t>
      </w:r>
      <w:r w:rsidRPr="00917CED">
        <w:rPr>
          <w:rFonts w:hint="eastAsia"/>
          <w:sz w:val="28"/>
          <w:szCs w:val="28"/>
        </w:rPr>
        <w:t>户</w:t>
      </w:r>
      <w:r w:rsidRPr="00917CED">
        <w:rPr>
          <w:rFonts w:hint="eastAsia"/>
          <w:sz w:val="28"/>
          <w:szCs w:val="28"/>
        </w:rPr>
        <w:t>557</w:t>
      </w:r>
      <w:r w:rsidRPr="00917CED">
        <w:rPr>
          <w:rFonts w:hint="eastAsia"/>
          <w:sz w:val="28"/>
          <w:szCs w:val="28"/>
        </w:rPr>
        <w:t>口人，总土地面积</w:t>
      </w:r>
      <w:r w:rsidRPr="00917CED">
        <w:rPr>
          <w:rFonts w:hint="eastAsia"/>
          <w:sz w:val="28"/>
          <w:szCs w:val="28"/>
        </w:rPr>
        <w:t>1.067</w:t>
      </w:r>
      <w:r w:rsidRPr="00917CED">
        <w:rPr>
          <w:rFonts w:hint="eastAsia"/>
          <w:sz w:val="28"/>
          <w:szCs w:val="28"/>
        </w:rPr>
        <w:t>万亩，其中耕地</w:t>
      </w:r>
      <w:r w:rsidRPr="00917CED">
        <w:rPr>
          <w:rFonts w:hint="eastAsia"/>
          <w:sz w:val="28"/>
          <w:szCs w:val="28"/>
        </w:rPr>
        <w:t>3600</w:t>
      </w:r>
      <w:r w:rsidRPr="00917CED">
        <w:rPr>
          <w:rFonts w:hint="eastAsia"/>
          <w:sz w:val="28"/>
          <w:szCs w:val="28"/>
        </w:rPr>
        <w:t>亩，林地</w:t>
      </w:r>
      <w:r w:rsidRPr="00917CED">
        <w:rPr>
          <w:rFonts w:hint="eastAsia"/>
          <w:sz w:val="28"/>
          <w:szCs w:val="28"/>
        </w:rPr>
        <w:t>1500</w:t>
      </w:r>
      <w:r w:rsidRPr="00917CED">
        <w:rPr>
          <w:rFonts w:hint="eastAsia"/>
          <w:sz w:val="28"/>
          <w:szCs w:val="28"/>
        </w:rPr>
        <w:t>亩，全村共有党员</w:t>
      </w:r>
      <w:r w:rsidRPr="00917CED">
        <w:rPr>
          <w:rFonts w:hint="eastAsia"/>
          <w:sz w:val="28"/>
          <w:szCs w:val="28"/>
        </w:rPr>
        <w:t>22</w:t>
      </w:r>
      <w:r w:rsidRPr="00917CED">
        <w:rPr>
          <w:rFonts w:hint="eastAsia"/>
          <w:sz w:val="28"/>
          <w:szCs w:val="28"/>
        </w:rPr>
        <w:t>名，村民代表</w:t>
      </w:r>
      <w:r w:rsidRPr="00917CED">
        <w:rPr>
          <w:rFonts w:hint="eastAsia"/>
          <w:sz w:val="28"/>
          <w:szCs w:val="28"/>
        </w:rPr>
        <w:t>7</w:t>
      </w:r>
      <w:r w:rsidRPr="00917CED">
        <w:rPr>
          <w:rFonts w:hint="eastAsia"/>
          <w:sz w:val="28"/>
          <w:szCs w:val="28"/>
        </w:rPr>
        <w:t>人，本村的主要经济来源以种植、养殖、劳务输出为主，</w:t>
      </w:r>
      <w:r w:rsidRPr="00917CED">
        <w:rPr>
          <w:rFonts w:hint="eastAsia"/>
          <w:sz w:val="28"/>
          <w:szCs w:val="28"/>
        </w:rPr>
        <w:t>2022</w:t>
      </w:r>
      <w:r w:rsidRPr="00917CED">
        <w:rPr>
          <w:rFonts w:hint="eastAsia"/>
          <w:sz w:val="28"/>
          <w:szCs w:val="28"/>
        </w:rPr>
        <w:t>年本村人均收入达到</w:t>
      </w:r>
      <w:r w:rsidRPr="00917CED">
        <w:rPr>
          <w:rFonts w:hint="eastAsia"/>
          <w:sz w:val="28"/>
          <w:szCs w:val="28"/>
        </w:rPr>
        <w:t>13000</w:t>
      </w:r>
      <w:r w:rsidRPr="00917CED">
        <w:rPr>
          <w:rFonts w:hint="eastAsia"/>
          <w:sz w:val="28"/>
          <w:szCs w:val="28"/>
        </w:rPr>
        <w:t>元以上，近几年来，村党支部在党委政府的正确领导下，紧紧围绕生产发展、生活富裕、村容整洁、乡风文明、民主管理的要求，抓住乡村振兴这个根本，团结带领全村党员和干群艰苦创进、积极进取，全村各项事业和谐发展，现将我村创建“廉洁文化示范村”情况汇报如下：</w:t>
      </w:r>
    </w:p>
    <w:p w:rsidR="00337EF2" w:rsidRPr="00917CED" w:rsidRDefault="00337EF2" w:rsidP="00917CED">
      <w:pPr>
        <w:ind w:firstLineChars="200" w:firstLine="560"/>
        <w:rPr>
          <w:rFonts w:hint="eastAsia"/>
          <w:sz w:val="28"/>
          <w:szCs w:val="28"/>
        </w:rPr>
      </w:pPr>
      <w:r w:rsidRPr="00917CED">
        <w:rPr>
          <w:rFonts w:hint="eastAsia"/>
          <w:sz w:val="28"/>
          <w:szCs w:val="28"/>
        </w:rPr>
        <w:t>一、对党风廉政建设高度重视、有效落实</w:t>
      </w:r>
    </w:p>
    <w:p w:rsidR="00337EF2" w:rsidRPr="00917CED" w:rsidRDefault="00337EF2" w:rsidP="00917CED">
      <w:pPr>
        <w:ind w:firstLineChars="200" w:firstLine="560"/>
        <w:rPr>
          <w:rFonts w:hint="eastAsia"/>
          <w:sz w:val="28"/>
          <w:szCs w:val="28"/>
        </w:rPr>
      </w:pPr>
      <w:r w:rsidRPr="00917CED">
        <w:rPr>
          <w:rFonts w:hint="eastAsia"/>
          <w:sz w:val="28"/>
          <w:szCs w:val="28"/>
        </w:rPr>
        <w:t>成立以党支部书记为组长的党风廉政建设小组，详细分解党风廉政建设的工作任务，村务监督委员会负责监督日常的一切工作，村委两委班子成员人人有责、有任务、有提升、职责明确，任务清晰，“四议两公开”制度落实</w:t>
      </w:r>
      <w:r w:rsidR="00DA2762" w:rsidRPr="00917CED">
        <w:rPr>
          <w:rFonts w:hint="eastAsia"/>
          <w:sz w:val="28"/>
          <w:szCs w:val="28"/>
        </w:rPr>
        <w:t>持续</w:t>
      </w:r>
      <w:r w:rsidRPr="00917CED">
        <w:rPr>
          <w:rFonts w:hint="eastAsia"/>
          <w:sz w:val="28"/>
          <w:szCs w:val="28"/>
        </w:rPr>
        <w:t>。</w:t>
      </w:r>
    </w:p>
    <w:p w:rsidR="00337EF2" w:rsidRPr="00917CED" w:rsidRDefault="00337EF2" w:rsidP="00917CED">
      <w:pPr>
        <w:ind w:firstLineChars="200" w:firstLine="560"/>
        <w:rPr>
          <w:rFonts w:hint="eastAsia"/>
          <w:sz w:val="28"/>
          <w:szCs w:val="28"/>
        </w:rPr>
      </w:pPr>
      <w:r w:rsidRPr="00917CED">
        <w:rPr>
          <w:rFonts w:hint="eastAsia"/>
          <w:sz w:val="28"/>
          <w:szCs w:val="28"/>
        </w:rPr>
        <w:t>二、强化宣传教育，促进党员干部廉洁自律</w:t>
      </w:r>
    </w:p>
    <w:p w:rsidR="00337EF2" w:rsidRPr="00917CED" w:rsidRDefault="00337EF2" w:rsidP="00917CED">
      <w:pPr>
        <w:ind w:firstLineChars="200" w:firstLine="560"/>
        <w:rPr>
          <w:rFonts w:hint="eastAsia"/>
          <w:sz w:val="28"/>
          <w:szCs w:val="28"/>
        </w:rPr>
      </w:pPr>
      <w:r w:rsidRPr="00917CED">
        <w:rPr>
          <w:rFonts w:hint="eastAsia"/>
          <w:sz w:val="28"/>
          <w:szCs w:val="28"/>
        </w:rPr>
        <w:t>以全面提高农村党员素质和营造浓厚廉政文化</w:t>
      </w:r>
      <w:r w:rsidR="00DA2762" w:rsidRPr="00917CED">
        <w:rPr>
          <w:rFonts w:hint="eastAsia"/>
          <w:sz w:val="28"/>
          <w:szCs w:val="28"/>
        </w:rPr>
        <w:t>氛围为重点，开展贴近农村生活，生动活泼的廉政文化活动，使全体党员在潜移默化中强化了廉政意识，达到了润物细无声的作用。</w:t>
      </w:r>
    </w:p>
    <w:p w:rsidR="00DA2762" w:rsidRPr="00917CED" w:rsidRDefault="00DA2762" w:rsidP="00917CED">
      <w:pPr>
        <w:ind w:firstLineChars="200" w:firstLine="560"/>
        <w:rPr>
          <w:rFonts w:hint="eastAsia"/>
          <w:sz w:val="28"/>
          <w:szCs w:val="28"/>
        </w:rPr>
      </w:pPr>
      <w:r w:rsidRPr="00917CED">
        <w:rPr>
          <w:rFonts w:hint="eastAsia"/>
          <w:sz w:val="28"/>
          <w:szCs w:val="28"/>
        </w:rPr>
        <w:t>三、村务廉洁规范</w:t>
      </w:r>
    </w:p>
    <w:p w:rsidR="00DA2762" w:rsidRPr="00917CED" w:rsidRDefault="00DA2762" w:rsidP="00917CED">
      <w:pPr>
        <w:ind w:firstLineChars="200" w:firstLine="560"/>
        <w:rPr>
          <w:rFonts w:hint="eastAsia"/>
          <w:sz w:val="28"/>
          <w:szCs w:val="28"/>
        </w:rPr>
      </w:pPr>
      <w:r w:rsidRPr="00917CED">
        <w:rPr>
          <w:rFonts w:hint="eastAsia"/>
          <w:sz w:val="28"/>
          <w:szCs w:val="28"/>
        </w:rPr>
        <w:lastRenderedPageBreak/>
        <w:t>1</w:t>
      </w:r>
      <w:r w:rsidRPr="00917CED">
        <w:rPr>
          <w:rFonts w:hint="eastAsia"/>
          <w:sz w:val="28"/>
          <w:szCs w:val="28"/>
        </w:rPr>
        <w:t>、集体“三资”管理制度健全，并严格执行集体资产资源要有完成台账，并做到账实相符，票据使用规范，保障村级集体资产安全高效，阳光使用。</w:t>
      </w:r>
    </w:p>
    <w:p w:rsidR="00DA2762" w:rsidRPr="00917CED" w:rsidRDefault="00DA2762" w:rsidP="00917CED">
      <w:pPr>
        <w:ind w:firstLineChars="200" w:firstLine="560"/>
        <w:rPr>
          <w:rFonts w:hint="eastAsia"/>
          <w:sz w:val="28"/>
          <w:szCs w:val="28"/>
        </w:rPr>
      </w:pPr>
      <w:r w:rsidRPr="00917CED">
        <w:rPr>
          <w:rFonts w:hint="eastAsia"/>
          <w:sz w:val="28"/>
          <w:szCs w:val="28"/>
        </w:rPr>
        <w:t>2</w:t>
      </w:r>
      <w:r w:rsidRPr="00917CED">
        <w:rPr>
          <w:rFonts w:hint="eastAsia"/>
          <w:sz w:val="28"/>
          <w:szCs w:val="28"/>
        </w:rPr>
        <w:t>、严格执行三务公开制度，对于村庄建设规划，集体财产收支，集体资产处置等依法公开事项和群众普遍关心的事项按照规定的程序及时全面公开，接受群众监督，让群众真正参与村务管理，</w:t>
      </w:r>
      <w:r w:rsidR="00321D77" w:rsidRPr="00917CED">
        <w:rPr>
          <w:rFonts w:hint="eastAsia"/>
          <w:sz w:val="28"/>
          <w:szCs w:val="28"/>
        </w:rPr>
        <w:t>充分发挥民主监督作用，让群众放心，相信干部干净干事。</w:t>
      </w:r>
    </w:p>
    <w:p w:rsidR="00321D77" w:rsidRPr="00917CED" w:rsidRDefault="00321D77" w:rsidP="00917CED">
      <w:pPr>
        <w:ind w:firstLineChars="200" w:firstLine="560"/>
        <w:rPr>
          <w:rFonts w:hint="eastAsia"/>
          <w:sz w:val="28"/>
          <w:szCs w:val="28"/>
        </w:rPr>
      </w:pPr>
      <w:r w:rsidRPr="00917CED">
        <w:rPr>
          <w:rFonts w:hint="eastAsia"/>
          <w:sz w:val="28"/>
          <w:szCs w:val="28"/>
        </w:rPr>
        <w:t>3</w:t>
      </w:r>
      <w:r w:rsidRPr="00917CED">
        <w:rPr>
          <w:rFonts w:hint="eastAsia"/>
          <w:sz w:val="28"/>
          <w:szCs w:val="28"/>
        </w:rPr>
        <w:t>、民主制度得到不断完善，村委会依据相关的法律法规的规定，结合全村实际情况，制定了村民自治章程，村规民约和民主议事制度、村民代表会议制度等，把农村经济</w:t>
      </w:r>
      <w:r w:rsidR="00DF5833" w:rsidRPr="00917CED">
        <w:rPr>
          <w:rFonts w:hint="eastAsia"/>
          <w:sz w:val="28"/>
          <w:szCs w:val="28"/>
        </w:rPr>
        <w:t>管理、社会秩序管理和村级组织建设融汇一体，形成综合配套，内容完善的制度体系。</w:t>
      </w:r>
    </w:p>
    <w:p w:rsidR="00DF5833" w:rsidRPr="00917CED" w:rsidRDefault="00DF5833" w:rsidP="00917CED">
      <w:pPr>
        <w:ind w:firstLineChars="200" w:firstLine="560"/>
        <w:rPr>
          <w:rFonts w:hint="eastAsia"/>
          <w:sz w:val="28"/>
          <w:szCs w:val="28"/>
        </w:rPr>
      </w:pPr>
      <w:r w:rsidRPr="00917CED">
        <w:rPr>
          <w:rFonts w:hint="eastAsia"/>
          <w:sz w:val="28"/>
          <w:szCs w:val="28"/>
        </w:rPr>
        <w:t>四、抓身边故事，促清正新风引领</w:t>
      </w:r>
    </w:p>
    <w:p w:rsidR="00DF5833" w:rsidRPr="00917CED" w:rsidRDefault="00DF5833" w:rsidP="00917CED">
      <w:pPr>
        <w:ind w:firstLineChars="200" w:firstLine="560"/>
        <w:rPr>
          <w:rFonts w:hint="eastAsia"/>
          <w:sz w:val="28"/>
          <w:szCs w:val="28"/>
        </w:rPr>
      </w:pPr>
      <w:r w:rsidRPr="00917CED">
        <w:rPr>
          <w:rFonts w:hint="eastAsia"/>
          <w:sz w:val="28"/>
          <w:szCs w:val="28"/>
        </w:rPr>
        <w:t>通过“书记讲党课”百姓宣讲团，党史学习教育等活动，把村里流传廉洁故事，优秀党员先进事迹等融入授课内容，切实调高党员干部廉洁自律意识，增强落实廉洁意识的强迫感，通过讲身边故事和中华民族优秀传统清廉文化，让村民移风易俗，大力发扬和</w:t>
      </w:r>
      <w:r w:rsidR="00653CD4">
        <w:rPr>
          <w:rFonts w:hint="eastAsia"/>
          <w:sz w:val="28"/>
          <w:szCs w:val="28"/>
        </w:rPr>
        <w:t>传承</w:t>
      </w:r>
      <w:r w:rsidRPr="00917CED">
        <w:rPr>
          <w:rFonts w:hint="eastAsia"/>
          <w:sz w:val="28"/>
          <w:szCs w:val="28"/>
        </w:rPr>
        <w:t>家</w:t>
      </w:r>
      <w:r w:rsidR="00653CD4">
        <w:rPr>
          <w:rFonts w:hint="eastAsia"/>
          <w:sz w:val="28"/>
          <w:szCs w:val="28"/>
        </w:rPr>
        <w:t>风</w:t>
      </w:r>
      <w:r w:rsidRPr="00917CED">
        <w:rPr>
          <w:rFonts w:hint="eastAsia"/>
          <w:sz w:val="28"/>
          <w:szCs w:val="28"/>
        </w:rPr>
        <w:t>教训和勤俭持家等良好家风，有效的解决</w:t>
      </w:r>
      <w:r w:rsidR="00653CD4">
        <w:rPr>
          <w:rFonts w:hint="eastAsia"/>
          <w:sz w:val="28"/>
          <w:szCs w:val="28"/>
        </w:rPr>
        <w:t>了</w:t>
      </w:r>
      <w:r w:rsidRPr="00917CED">
        <w:rPr>
          <w:rFonts w:hint="eastAsia"/>
          <w:sz w:val="28"/>
          <w:szCs w:val="28"/>
        </w:rPr>
        <w:t>社会矛盾，本村未发生过上访事件。</w:t>
      </w:r>
    </w:p>
    <w:p w:rsidR="00DF5833" w:rsidRPr="00917CED" w:rsidRDefault="00DF5833" w:rsidP="00917CED">
      <w:pPr>
        <w:ind w:firstLineChars="200" w:firstLine="560"/>
        <w:rPr>
          <w:rFonts w:hint="eastAsia"/>
          <w:sz w:val="28"/>
          <w:szCs w:val="28"/>
        </w:rPr>
      </w:pPr>
      <w:r w:rsidRPr="00917CED">
        <w:rPr>
          <w:rFonts w:hint="eastAsia"/>
          <w:sz w:val="28"/>
          <w:szCs w:val="28"/>
        </w:rPr>
        <w:t>经过努力我村党员干部勤政廉洁意识明显提高，党风廉政建设、作风建设、制度建设、经济建设得到有效加强，全村上下呈现出群策群力建设社会主义新农村的可喜局面，有力促进了我村经济的快速发展和繁荣稳定。</w:t>
      </w:r>
    </w:p>
    <w:sectPr w:rsidR="00DF5833" w:rsidRPr="00917CED" w:rsidSect="007E61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EF2"/>
    <w:rsid w:val="00321D77"/>
    <w:rsid w:val="00337EF2"/>
    <w:rsid w:val="00653CD4"/>
    <w:rsid w:val="007E61EF"/>
    <w:rsid w:val="00917CED"/>
    <w:rsid w:val="00C015AC"/>
    <w:rsid w:val="00DA2762"/>
    <w:rsid w:val="00DF5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EF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2022-06-23T00:07:00Z</dcterms:created>
  <dcterms:modified xsi:type="dcterms:W3CDTF">2022-06-23T00:44:00Z</dcterms:modified>
</cp:coreProperties>
</file>