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0"/>
          <w:szCs w:val="48"/>
        </w:rPr>
      </w:pPr>
      <w:r>
        <w:rPr>
          <w:rFonts w:hint="eastAsia"/>
          <w:b/>
          <w:bCs/>
          <w:sz w:val="40"/>
          <w:szCs w:val="48"/>
        </w:rPr>
        <w:t>半年工作总结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eastAsia="zh-CN"/>
        </w:rPr>
      </w:pPr>
      <w:r>
        <w:rPr>
          <w:rFonts w:hint="eastAsia"/>
          <w:sz w:val="24"/>
          <w:szCs w:val="32"/>
        </w:rPr>
        <w:t>转眼间上半年已经过去，回顾这段时间，今年上半年以来，我村各项工作在在</w:t>
      </w:r>
      <w:r>
        <w:rPr>
          <w:rFonts w:hint="eastAsia"/>
          <w:sz w:val="24"/>
          <w:szCs w:val="32"/>
          <w:lang w:eastAsia="zh-CN"/>
        </w:rPr>
        <w:t>镇</w:t>
      </w:r>
      <w:r>
        <w:rPr>
          <w:rFonts w:hint="eastAsia"/>
          <w:sz w:val="24"/>
          <w:szCs w:val="32"/>
        </w:rPr>
        <w:t>党工委的领导具体指导下，以</w:t>
      </w:r>
      <w:r>
        <w:rPr>
          <w:rFonts w:hint="eastAsia"/>
          <w:sz w:val="24"/>
          <w:szCs w:val="32"/>
          <w:lang w:eastAsia="zh-CN"/>
        </w:rPr>
        <w:t>习近平新时代中国特色社会主义</w:t>
      </w:r>
      <w:r>
        <w:rPr>
          <w:rFonts w:hint="eastAsia"/>
          <w:sz w:val="24"/>
          <w:szCs w:val="32"/>
        </w:rPr>
        <w:t>思想为指导，认真贯彻执行党的方针政策；努力抓好党组织基层建设和党员队伍建设，努力发挥党组织的战斗堡垒作用和党员的先锋模范作用；以服务群众、教育群众为理念，以大力发展村级经济，增强村级经济收入，不断提高人的素质和文明程度为宗旨，努力创建人际关系和谐的新农村。现将我村</w:t>
      </w:r>
      <w:r>
        <w:rPr>
          <w:rFonts w:hint="eastAsia"/>
          <w:sz w:val="24"/>
          <w:szCs w:val="32"/>
          <w:lang w:val="en-US" w:eastAsia="zh-CN"/>
        </w:rPr>
        <w:t>2022</w:t>
      </w:r>
      <w:r>
        <w:rPr>
          <w:rFonts w:hint="eastAsia"/>
          <w:sz w:val="24"/>
          <w:szCs w:val="32"/>
        </w:rPr>
        <w:t>年</w:t>
      </w:r>
      <w:r>
        <w:rPr>
          <w:rFonts w:hint="eastAsia"/>
          <w:sz w:val="24"/>
          <w:szCs w:val="32"/>
          <w:lang w:eastAsia="zh-CN"/>
        </w:rPr>
        <w:t>上</w:t>
      </w:r>
      <w:r>
        <w:rPr>
          <w:rFonts w:hint="eastAsia"/>
          <w:sz w:val="24"/>
          <w:szCs w:val="32"/>
        </w:rPr>
        <w:t>半年的工</w:t>
      </w:r>
      <w:r>
        <w:rPr>
          <w:rFonts w:hint="eastAsia"/>
          <w:sz w:val="24"/>
          <w:szCs w:val="32"/>
          <w:lang w:eastAsia="zh-CN"/>
        </w:rPr>
        <w:t>作情况总结如下：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eastAsia="zh-CN"/>
        </w:rPr>
      </w:pPr>
      <w:r>
        <w:rPr>
          <w:rFonts w:hint="eastAsia"/>
          <w:sz w:val="24"/>
          <w:szCs w:val="32"/>
          <w:lang w:eastAsia="zh-CN"/>
        </w:rPr>
        <w:t>一、党建工作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eastAsia="zh-CN"/>
        </w:rPr>
      </w:pPr>
      <w:r>
        <w:rPr>
          <w:rFonts w:hint="eastAsia"/>
          <w:sz w:val="24"/>
          <w:szCs w:val="32"/>
          <w:lang w:eastAsia="zh-CN"/>
        </w:rPr>
        <w:t>1.博等沟村党支部按照新镇党委的要求，为完成“基层党建巩固年”要求和顺应新形式下开展党建工作的需要，进一步拓宽党的工作覆盖面。建设了党员活动室，增强党支部战斗堡垒作用。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eastAsia="zh-CN"/>
        </w:rPr>
      </w:pPr>
      <w:r>
        <w:rPr>
          <w:rFonts w:hint="eastAsia"/>
          <w:sz w:val="24"/>
          <w:szCs w:val="32"/>
          <w:lang w:eastAsia="zh-CN"/>
        </w:rPr>
        <w:t>2.为了补充党内新鲜血液，积极发展预备党员，进一步加强党组织建设，增强党支部的凝聚力、战斗力，为村党支部今后的稳定和发展奠定了良好的基础。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eastAsia="zh-CN"/>
        </w:rPr>
      </w:pPr>
      <w:r>
        <w:rPr>
          <w:rFonts w:hint="eastAsia"/>
          <w:sz w:val="24"/>
          <w:szCs w:val="32"/>
          <w:lang w:eastAsia="zh-CN"/>
        </w:rPr>
        <w:t>3.加强两委班子建设，根据两委成员自身特点及时进行分工。从半年的工作来看基本做到职责清、任务明，形成团结廉洁的班子。同时坚持集体领导，重大问题由村两委集体讨论。坚持值班制度，确保及时有效解决群众诉为民办理各类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4.</w:t>
      </w:r>
      <w:r>
        <w:rPr>
          <w:rFonts w:hint="eastAsia"/>
          <w:sz w:val="24"/>
          <w:szCs w:val="32"/>
          <w:lang w:eastAsia="zh-CN"/>
        </w:rPr>
        <w:t>落实党建制度，认真落实“三会一课”制度是支部的主要工作。定期召开党员会议及村民代表会议，确保了党政一班子大事有共识，小事能落实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eastAsia="zh-CN"/>
        </w:rPr>
      </w:pPr>
      <w:r>
        <w:rPr>
          <w:rFonts w:hint="eastAsia"/>
          <w:sz w:val="24"/>
          <w:szCs w:val="32"/>
          <w:lang w:eastAsia="zh-CN"/>
        </w:rPr>
        <w:t>二、加强精神文明建设和村务民主管理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bookmarkStart w:id="0" w:name="_GoBack"/>
      <w:bookmarkEnd w:id="0"/>
      <w:r>
        <w:rPr>
          <w:rFonts w:hint="eastAsia"/>
          <w:sz w:val="24"/>
          <w:szCs w:val="32"/>
          <w:lang w:val="en-US" w:eastAsia="zh-CN"/>
        </w:rPr>
        <w:t>1.继续完善和加强财务监督管理机制，上半年开始每季度村务财务公布后村二委会成员和监委会成员坐堂半天接受村民对村务、财务咨询，解答村民心中的疑问，有效缓解了部分村民对村集体资金使用情况的疑惑，促进了村委会能更好有序地开展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2.完善村民养老保障体系。5月份村委会在前儿年帮助部分村民做好新农保基础上，广泛开展宣传活动，帮助一部分符合条件的村民做好低标准社保，全村做好各类养老保障体系人员幅度进一步提升，使村民老有所养、老有所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 xml:space="preserve">  通过以上各项工作的努力开展，上半年全体经济发展稳定，村民安居乐业。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jA2ZjMzY2QzOWUwNWMwN2RhYzg2ODhiZDQ4YTgifQ=="/>
  </w:docVars>
  <w:rsids>
    <w:rsidRoot w:val="5A517824"/>
    <w:rsid w:val="19E221E1"/>
    <w:rsid w:val="2CFE6F5D"/>
    <w:rsid w:val="5A517824"/>
    <w:rsid w:val="60A3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819</Words>
  <Characters>828</Characters>
  <Lines>0</Lines>
  <Paragraphs>0</Paragraphs>
  <TotalTime>16</TotalTime>
  <ScaleCrop>false</ScaleCrop>
  <LinksUpToDate>false</LinksUpToDate>
  <CharactersWithSpaces>830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2022-06-04T00:14:00Z</dcterms:created>
  <dc:creator>解政猛</dc:creator>
  <cp:lastModifiedBy>解政猛</cp:lastModifiedBy>
  <dcterms:modified xsi:type="dcterms:W3CDTF">2022-06-04T01:10:01Z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0DCCA325B6844AA8BFF56B058FE87616</vt:lpwstr>
  </property>
</Properties>
</file>