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陈守文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165厘米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152326196304275313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13614752889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15232619630427531343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15248349472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陈洪波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tbl_2(2_0_2_0_0|D,0,0,0,2_2_2_0_0|D,0,2_2_4_0_0|D,0,2_3_2_0_0|D,0,2_3_4_0_0|D,0,0,2_6_1_3_0|D,0,2_8_1_1_0|D,0,0,2_11_1_0_0|D,0);
</file>