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eastAsia="仿宋_GB2312"/>
          <w:spacing w:val="-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仿宋_GB2312" w:eastAsia="仿宋_GB2312"/>
          <w:spacing w:val="-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pacing w:val="-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pacing w:val="-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pacing w:val="-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pacing w:val="-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pacing w:val="-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pacing w:val="-12"/>
          <w:sz w:val="32"/>
          <w:szCs w:val="32"/>
        </w:rPr>
      </w:pPr>
    </w:p>
    <w:p>
      <w:pPr>
        <w:spacing w:line="640" w:lineRule="exact"/>
        <w:jc w:val="center"/>
        <w:rPr>
          <w:rFonts w:hint="eastAsia"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奈教体字〔202</w:t>
      </w:r>
      <w:r>
        <w:rPr>
          <w:rFonts w:hint="eastAsia" w:ascii="仿宋_GB2312" w:eastAsia="仿宋_GB2312"/>
          <w:spacing w:val="-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-12"/>
          <w:sz w:val="32"/>
          <w:szCs w:val="32"/>
        </w:rPr>
        <w:t>〕</w:t>
      </w:r>
      <w:r>
        <w:rPr>
          <w:rFonts w:hint="eastAsia" w:ascii="仿宋_GB2312" w:eastAsia="仿宋_GB2312"/>
          <w:spacing w:val="-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pacing w:val="-12"/>
          <w:sz w:val="32"/>
          <w:szCs w:val="32"/>
        </w:rPr>
        <w:t>号</w:t>
      </w:r>
    </w:p>
    <w:p>
      <w:pPr>
        <w:spacing w:line="480" w:lineRule="exact"/>
        <w:jc w:val="center"/>
        <w:rPr>
          <w:rFonts w:hint="eastAsia" w:ascii="仿宋_GB2312" w:eastAsia="仿宋_GB2312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奈曼旗教育体育局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关于转发通辽市文明委《关于印发</w:t>
      </w:r>
      <w:r>
        <w:rPr>
          <w:rFonts w:ascii="方正小标宋简体" w:eastAsia="方正小标宋简体"/>
          <w:sz w:val="44"/>
          <w:szCs w:val="44"/>
        </w:rPr>
        <w:t>”</w:t>
      </w:r>
      <w:r>
        <w:rPr>
          <w:rFonts w:hint="eastAsia" w:ascii="方正小标宋简体" w:eastAsia="方正小标宋简体" w:cs="方正小标宋简体"/>
          <w:sz w:val="44"/>
          <w:szCs w:val="44"/>
        </w:rPr>
        <w:t>扣好人生第一粒扣子</w:t>
      </w:r>
      <w:r>
        <w:rPr>
          <w:rFonts w:ascii="方正小标宋简体" w:eastAsia="方正小标宋简体"/>
          <w:sz w:val="44"/>
          <w:szCs w:val="44"/>
        </w:rPr>
        <w:t>”</w:t>
      </w:r>
      <w:r>
        <w:rPr>
          <w:rFonts w:hint="eastAsia" w:ascii="方正小标宋简体" w:eastAsia="方正小标宋简体" w:cs="方正小标宋简体"/>
          <w:sz w:val="44"/>
          <w:szCs w:val="44"/>
        </w:rPr>
        <w:t>主题教育实践活动方案》的通知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各级各类学校：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现将通辽市文明委下发的《关于开展“扣好人生第一粒扣子”主题教育实践活动方案》的通知（通文明办发〔</w:t>
      </w: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号）转发给你们，并提出如下要求，请认真贯彻落实。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一、各校要认真研读文件，结合当前学校德育工作实际，统筹做好规划，全面落实此项工作。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二、活动背景尽量体现“奈曼旗</w:t>
      </w:r>
      <w:r>
        <w:rPr>
          <w:rFonts w:ascii="仿宋" w:hAnsi="仿宋" w:eastAsia="仿宋" w:cs="仿宋"/>
          <w:sz w:val="32"/>
          <w:szCs w:val="32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活动名称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班级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活动时间”字样。选取</w:t>
      </w:r>
      <w:r>
        <w:rPr>
          <w:rFonts w:ascii="仿宋" w:hAnsi="仿宋" w:eastAsia="仿宋" w:cs="仿宋"/>
          <w:sz w:val="32"/>
          <w:szCs w:val="32"/>
        </w:rPr>
        <w:t>2-3</w:t>
      </w:r>
      <w:r>
        <w:rPr>
          <w:rFonts w:hint="eastAsia" w:ascii="仿宋" w:hAnsi="仿宋" w:eastAsia="仿宋" w:cs="仿宋"/>
          <w:sz w:val="32"/>
          <w:szCs w:val="32"/>
        </w:rPr>
        <w:t>张活动图片上报到普教股邮箱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把图片重新命名为：奈曼旗</w:t>
      </w:r>
      <w:r>
        <w:rPr>
          <w:rFonts w:ascii="仿宋" w:hAnsi="仿宋" w:eastAsia="仿宋" w:cs="仿宋"/>
          <w:sz w:val="32"/>
          <w:szCs w:val="32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活动名称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活动时间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，照片一定要保证是原图片，不得往图片上插入文字等。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三、每项活动要以美篇或简报的形式宣传活动开展情况及育人效果，并将美篇或简报分享到德育副校长群。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四、整个活动在</w:t>
      </w: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月底结束，结束后将活动总结电子版上报到普教股邮箱（</w:t>
      </w:r>
      <w:r>
        <w:rPr>
          <w:rFonts w:ascii="仿宋" w:hAnsi="仿宋" w:eastAsia="仿宋" w:cs="仿宋"/>
          <w:sz w:val="32"/>
          <w:szCs w:val="32"/>
        </w:rPr>
        <w:t>nmjtjpjg@126.com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联系人：马宝良老师，联系电话：</w:t>
      </w:r>
      <w:r>
        <w:rPr>
          <w:rFonts w:ascii="仿宋" w:hAnsi="仿宋" w:eastAsia="仿宋" w:cs="仿宋"/>
          <w:sz w:val="32"/>
          <w:szCs w:val="32"/>
        </w:rPr>
        <w:t>4219375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</w:t>
      </w:r>
    </w:p>
    <w:p>
      <w:pPr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F093C"/>
    <w:rsid w:val="14382BEA"/>
    <w:rsid w:val="15AD61F1"/>
    <w:rsid w:val="17A5332C"/>
    <w:rsid w:val="1B35345C"/>
    <w:rsid w:val="1DBA79A4"/>
    <w:rsid w:val="288130EF"/>
    <w:rsid w:val="320A5B38"/>
    <w:rsid w:val="325F684D"/>
    <w:rsid w:val="370B2FA4"/>
    <w:rsid w:val="41611888"/>
    <w:rsid w:val="456F7DF1"/>
    <w:rsid w:val="46167163"/>
    <w:rsid w:val="49096E34"/>
    <w:rsid w:val="49AF6E45"/>
    <w:rsid w:val="49C55CDF"/>
    <w:rsid w:val="55DE6FE6"/>
    <w:rsid w:val="56E709B4"/>
    <w:rsid w:val="58B95E3D"/>
    <w:rsid w:val="679414DC"/>
    <w:rsid w:val="6E247CCB"/>
    <w:rsid w:val="75FD3F6D"/>
    <w:rsid w:val="78642D86"/>
    <w:rsid w:val="7F92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Calibri"/>
      <w:b w:val="0"/>
      <w:sz w:val="21"/>
      <w:szCs w:val="21"/>
    </w:rPr>
  </w:style>
  <w:style w:type="paragraph" w:styleId="3">
    <w:name w:val="Body Text Indent"/>
    <w:basedOn w:val="1"/>
    <w:qFormat/>
    <w:uiPriority w:val="0"/>
    <w:pPr>
      <w:ind w:firstLine="690"/>
    </w:pPr>
    <w:rPr>
      <w:rFonts w:eastAsia="方正仿宋简体"/>
      <w:b/>
      <w:sz w:val="32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4"/>
    <w:qFormat/>
    <w:uiPriority w:val="0"/>
    <w:pPr>
      <w:ind w:firstLine="420" w:firstLineChars="100"/>
    </w:pPr>
    <w:rPr>
      <w:rFonts w:ascii="Calibri" w:hAnsi="Calibri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430</Characters>
  <Lines>0</Lines>
  <Paragraphs>0</Paragraphs>
  <TotalTime>4</TotalTime>
  <ScaleCrop>false</ScaleCrop>
  <LinksUpToDate>false</LinksUpToDate>
  <CharactersWithSpaces>453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2022-03-16T01:02:00Z</dcterms:created>
  <dc:creator>wzihai</dc:creator>
  <cp:lastModifiedBy>0</cp:lastModifiedBy>
  <cp:lastPrinted>2022-04-12T02:25:00Z</cp:lastPrinted>
  <dcterms:modified xsi:type="dcterms:W3CDTF">2022-05-24T03:31:25Z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9D0B74618F024DEFB5E4BD27BA72B7FC</vt:lpwstr>
  </property>
</Properties>
</file>