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500"/>
        <w:rPr>
          <w:rFonts w:hint="eastAsia" w:ascii="PingFang SC" w:hAnsi="PingFang SC" w:eastAsia="宋体" w:cs="PingFang SC"/>
          <w:i w:val="0"/>
          <w:iCs w:val="0"/>
          <w:caps w:val="0"/>
          <w:color w:val="333333"/>
          <w:spacing w:val="0"/>
          <w:sz w:val="36"/>
          <w:szCs w:val="36"/>
          <w:shd w:val="clear" w:fill="FFFFFF"/>
          <w:lang w:eastAsia="zh-CN"/>
        </w:rPr>
      </w:pPr>
      <w:bookmarkStart w:id="0" w:name="_GoBack"/>
      <w:bookmarkEnd w:id="0"/>
      <w:r>
        <w:rPr>
          <w:rFonts w:hint="eastAsia" w:ascii="PingFang SC" w:hAnsi="PingFang SC" w:eastAsia="宋体" w:cs="PingFang SC"/>
          <w:i w:val="0"/>
          <w:iCs w:val="0"/>
          <w:caps w:val="0"/>
          <w:color w:val="333333"/>
          <w:spacing w:val="0"/>
          <w:sz w:val="36"/>
          <w:szCs w:val="36"/>
          <w:shd w:val="clear" w:fill="FFFFFF"/>
          <w:lang w:val="en-US" w:eastAsia="zh-CN"/>
        </w:rPr>
        <w:t>南大德号</w:t>
      </w:r>
      <w:r>
        <w:rPr>
          <w:rFonts w:ascii="PingFang SC" w:hAnsi="PingFang SC" w:eastAsia="PingFang SC" w:cs="PingFang SC"/>
          <w:i w:val="0"/>
          <w:iCs w:val="0"/>
          <w:caps w:val="0"/>
          <w:color w:val="333333"/>
          <w:spacing w:val="0"/>
          <w:sz w:val="36"/>
          <w:szCs w:val="36"/>
          <w:shd w:val="clear" w:fill="FFFFFF"/>
        </w:rPr>
        <w:t>党</w:t>
      </w:r>
      <w:r>
        <w:rPr>
          <w:rFonts w:hint="eastAsia" w:ascii="PingFang SC" w:hAnsi="PingFang SC" w:eastAsia="宋体" w:cs="PingFang SC"/>
          <w:i w:val="0"/>
          <w:iCs w:val="0"/>
          <w:caps w:val="0"/>
          <w:color w:val="333333"/>
          <w:spacing w:val="0"/>
          <w:sz w:val="36"/>
          <w:szCs w:val="36"/>
          <w:shd w:val="clear" w:fill="FFFFFF"/>
          <w:lang w:val="en-US" w:eastAsia="zh-CN"/>
        </w:rPr>
        <w:t>支部</w:t>
      </w:r>
      <w:r>
        <w:rPr>
          <w:rFonts w:ascii="PingFang SC" w:hAnsi="PingFang SC" w:eastAsia="PingFang SC" w:cs="PingFang SC"/>
          <w:i w:val="0"/>
          <w:iCs w:val="0"/>
          <w:caps w:val="0"/>
          <w:color w:val="333333"/>
          <w:spacing w:val="0"/>
          <w:sz w:val="36"/>
          <w:szCs w:val="36"/>
          <w:shd w:val="clear" w:fill="FFFFFF"/>
        </w:rPr>
        <w:t>书记</w:t>
      </w:r>
      <w:r>
        <w:rPr>
          <w:rFonts w:hint="eastAsia" w:ascii="PingFang SC" w:hAnsi="PingFang SC" w:eastAsia="宋体" w:cs="PingFang SC"/>
          <w:i w:val="0"/>
          <w:iCs w:val="0"/>
          <w:caps w:val="0"/>
          <w:color w:val="333333"/>
          <w:spacing w:val="0"/>
          <w:sz w:val="36"/>
          <w:szCs w:val="36"/>
          <w:shd w:val="clear" w:fill="FFFFFF"/>
          <w:lang w:val="en-US" w:eastAsia="zh-CN"/>
        </w:rPr>
        <w:t>责任清单</w:t>
      </w:r>
    </w:p>
    <w:p>
      <w:pPr>
        <w:ind w:firstLine="640" w:firstLineChars="200"/>
        <w:rPr>
          <w:rFonts w:hint="eastAsia" w:ascii="宋体" w:hAnsi="宋体" w:eastAsia="宋体" w:cs="宋体"/>
          <w:i w:val="0"/>
          <w:iCs w:val="0"/>
          <w:caps w:val="0"/>
          <w:color w:val="333333"/>
          <w:spacing w:val="0"/>
          <w:sz w:val="32"/>
          <w:szCs w:val="32"/>
          <w:shd w:val="clear" w:fill="FFFFFF"/>
          <w:lang w:val="en-US" w:eastAsia="zh-CN"/>
        </w:rPr>
      </w:pPr>
    </w:p>
    <w:p>
      <w:pPr>
        <w:ind w:firstLine="640" w:firstLineChars="200"/>
        <w:rPr>
          <w:rFonts w:hint="eastAsia" w:ascii="宋体" w:hAnsi="宋体" w:eastAsia="宋体" w:cs="宋体"/>
          <w:i w:val="0"/>
          <w:iCs w:val="0"/>
          <w:caps w:val="0"/>
          <w:color w:val="333333"/>
          <w:spacing w:val="0"/>
          <w:sz w:val="32"/>
          <w:szCs w:val="32"/>
          <w:shd w:val="clear" w:fill="FFFFFF"/>
          <w:lang w:eastAsia="zh-CN"/>
        </w:rPr>
      </w:pPr>
      <w:r>
        <w:rPr>
          <w:rFonts w:hint="eastAsia" w:ascii="宋体" w:hAnsi="宋体" w:eastAsia="宋体" w:cs="宋体"/>
          <w:i w:val="0"/>
          <w:iCs w:val="0"/>
          <w:caps w:val="0"/>
          <w:color w:val="333333"/>
          <w:spacing w:val="0"/>
          <w:sz w:val="32"/>
          <w:szCs w:val="32"/>
          <w:shd w:val="clear" w:fill="FFFFFF"/>
          <w:lang w:val="en-US" w:eastAsia="zh-CN"/>
        </w:rPr>
        <w:t>1</w:t>
      </w:r>
      <w:r>
        <w:rPr>
          <w:rFonts w:hint="eastAsia" w:ascii="宋体" w:hAnsi="宋体" w:eastAsia="宋体" w:cs="宋体"/>
          <w:i w:val="0"/>
          <w:iCs w:val="0"/>
          <w:caps w:val="0"/>
          <w:color w:val="333333"/>
          <w:spacing w:val="0"/>
          <w:sz w:val="32"/>
          <w:szCs w:val="32"/>
          <w:shd w:val="clear" w:fill="FFFFFF"/>
        </w:rPr>
        <w:t>负责</w:t>
      </w:r>
      <w:r>
        <w:rPr>
          <w:rFonts w:hint="eastAsia" w:ascii="宋体" w:hAnsi="宋体" w:eastAsia="宋体" w:cs="宋体"/>
          <w:i w:val="0"/>
          <w:iCs w:val="0"/>
          <w:caps w:val="0"/>
          <w:color w:val="333333"/>
          <w:spacing w:val="0"/>
          <w:sz w:val="32"/>
          <w:szCs w:val="32"/>
          <w:shd w:val="clear" w:fill="FFFFFF"/>
          <w:lang w:val="en-US" w:eastAsia="zh-CN"/>
        </w:rPr>
        <w:t>村内</w:t>
      </w:r>
      <w:r>
        <w:rPr>
          <w:rFonts w:hint="eastAsia" w:ascii="宋体" w:hAnsi="宋体" w:eastAsia="宋体" w:cs="宋体"/>
          <w:i w:val="0"/>
          <w:iCs w:val="0"/>
          <w:caps w:val="0"/>
          <w:color w:val="333333"/>
          <w:spacing w:val="0"/>
          <w:sz w:val="32"/>
          <w:szCs w:val="32"/>
          <w:shd w:val="clear" w:fill="FFFFFF"/>
        </w:rPr>
        <w:t>全面工作，主持召</w:t>
      </w:r>
      <w:r>
        <w:rPr>
          <w:rFonts w:hint="eastAsia" w:ascii="宋体" w:hAnsi="宋体" w:eastAsia="宋体" w:cs="宋体"/>
          <w:i w:val="0"/>
          <w:iCs w:val="0"/>
          <w:caps w:val="0"/>
          <w:color w:val="333333"/>
          <w:spacing w:val="0"/>
          <w:sz w:val="32"/>
          <w:szCs w:val="32"/>
          <w:shd w:val="clear" w:fill="FFFFFF"/>
          <w:lang w:val="en-US" w:eastAsia="zh-CN"/>
        </w:rPr>
        <w:t>开两</w:t>
      </w:r>
      <w:r>
        <w:rPr>
          <w:rFonts w:hint="eastAsia" w:ascii="宋体" w:hAnsi="宋体" w:eastAsia="宋体" w:cs="宋体"/>
          <w:i w:val="0"/>
          <w:iCs w:val="0"/>
          <w:caps w:val="0"/>
          <w:color w:val="333333"/>
          <w:spacing w:val="0"/>
          <w:sz w:val="32"/>
          <w:szCs w:val="32"/>
          <w:shd w:val="clear" w:fill="FFFFFF"/>
        </w:rPr>
        <w:t>委会议和党员大会</w:t>
      </w:r>
      <w:r>
        <w:rPr>
          <w:rFonts w:hint="eastAsia" w:ascii="宋体" w:hAnsi="宋体" w:eastAsia="宋体" w:cs="宋体"/>
          <w:i w:val="0"/>
          <w:iCs w:val="0"/>
          <w:caps w:val="0"/>
          <w:color w:val="333333"/>
          <w:spacing w:val="0"/>
          <w:sz w:val="32"/>
          <w:szCs w:val="32"/>
          <w:shd w:val="clear" w:fill="FFFFFF"/>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负责新时代文明实践站各项管理工作。负责组织制定宣讲工作计划</w:t>
      </w:r>
    </w:p>
    <w:p>
      <w:pPr>
        <w:numPr>
          <w:ilvl w:val="0"/>
          <w:numId w:val="0"/>
        </w:numPr>
        <w:ind w:left="210" w:leftChars="0" w:firstLine="640" w:firstLineChars="200"/>
        <w:rPr>
          <w:rFonts w:hint="eastAsia" w:ascii="宋体" w:hAnsi="宋体" w:eastAsia="宋体" w:cs="宋体"/>
          <w:i w:val="0"/>
          <w:iCs w:val="0"/>
          <w:caps w:val="0"/>
          <w:color w:val="333333"/>
          <w:spacing w:val="0"/>
          <w:sz w:val="32"/>
          <w:szCs w:val="32"/>
          <w:shd w:val="clear" w:fill="FFFFFF"/>
          <w:lang w:eastAsia="zh-CN"/>
        </w:rPr>
      </w:pPr>
      <w:r>
        <w:rPr>
          <w:rFonts w:hint="eastAsia" w:ascii="宋体" w:hAnsi="宋体" w:eastAsia="宋体" w:cs="宋体"/>
          <w:i w:val="0"/>
          <w:iCs w:val="0"/>
          <w:caps w:val="0"/>
          <w:color w:val="333333"/>
          <w:spacing w:val="0"/>
          <w:sz w:val="32"/>
          <w:szCs w:val="32"/>
          <w:shd w:val="clear" w:fill="FFFFFF"/>
          <w:lang w:val="en-US" w:eastAsia="zh-CN"/>
        </w:rPr>
        <w:t>3</w:t>
      </w:r>
      <w:r>
        <w:rPr>
          <w:rFonts w:hint="eastAsia" w:ascii="宋体" w:hAnsi="宋体" w:eastAsia="宋体" w:cs="宋体"/>
          <w:i w:val="0"/>
          <w:iCs w:val="0"/>
          <w:caps w:val="0"/>
          <w:color w:val="333333"/>
          <w:spacing w:val="0"/>
          <w:sz w:val="32"/>
          <w:szCs w:val="32"/>
          <w:shd w:val="clear" w:fill="FFFFFF"/>
        </w:rPr>
        <w:t>认真贯彻执行党的路线、方针、政策及上级的决议、指示，贯彻党委的决议与决定</w:t>
      </w:r>
      <w:r>
        <w:rPr>
          <w:rFonts w:hint="eastAsia" w:ascii="宋体" w:hAnsi="宋体" w:eastAsia="宋体" w:cs="宋体"/>
          <w:i w:val="0"/>
          <w:iCs w:val="0"/>
          <w:caps w:val="0"/>
          <w:color w:val="333333"/>
          <w:spacing w:val="0"/>
          <w:sz w:val="32"/>
          <w:szCs w:val="32"/>
          <w:shd w:val="clear" w:fill="FFFFFF"/>
          <w:lang w:eastAsia="zh-CN"/>
        </w:rPr>
        <w:t>。</w:t>
      </w:r>
    </w:p>
    <w:p>
      <w:pPr>
        <w:ind w:firstLine="640" w:firstLineChars="200"/>
        <w:rPr>
          <w:rFonts w:hint="eastAsia" w:ascii="宋体" w:hAnsi="宋体" w:eastAsia="宋体" w:cs="宋体"/>
          <w:i w:val="0"/>
          <w:iCs w:val="0"/>
          <w:caps w:val="0"/>
          <w:color w:val="333333"/>
          <w:spacing w:val="0"/>
          <w:sz w:val="32"/>
          <w:szCs w:val="32"/>
          <w:shd w:val="clear" w:fill="FFFFFF"/>
          <w:lang w:eastAsia="zh-CN"/>
        </w:rPr>
      </w:pPr>
      <w:r>
        <w:rPr>
          <w:rFonts w:hint="eastAsia" w:ascii="宋体" w:hAnsi="宋体" w:eastAsia="宋体" w:cs="宋体"/>
          <w:i w:val="0"/>
          <w:iCs w:val="0"/>
          <w:caps w:val="0"/>
          <w:color w:val="333333"/>
          <w:spacing w:val="0"/>
          <w:sz w:val="32"/>
          <w:szCs w:val="32"/>
          <w:shd w:val="clear" w:fill="FFFFFF"/>
          <w:lang w:val="en-US" w:eastAsia="zh-CN"/>
        </w:rPr>
        <w:t>4</w:t>
      </w:r>
      <w:r>
        <w:rPr>
          <w:rFonts w:hint="eastAsia" w:ascii="宋体" w:hAnsi="宋体" w:eastAsia="宋体" w:cs="宋体"/>
          <w:i w:val="0"/>
          <w:iCs w:val="0"/>
          <w:caps w:val="0"/>
          <w:color w:val="333333"/>
          <w:spacing w:val="0"/>
          <w:sz w:val="32"/>
          <w:szCs w:val="32"/>
          <w:shd w:val="clear" w:fill="FFFFFF"/>
        </w:rPr>
        <w:t>安排党</w:t>
      </w:r>
      <w:r>
        <w:rPr>
          <w:rFonts w:hint="eastAsia" w:ascii="宋体" w:hAnsi="宋体" w:eastAsia="宋体" w:cs="宋体"/>
          <w:i w:val="0"/>
          <w:iCs w:val="0"/>
          <w:caps w:val="0"/>
          <w:color w:val="333333"/>
          <w:spacing w:val="0"/>
          <w:sz w:val="32"/>
          <w:szCs w:val="32"/>
          <w:shd w:val="clear" w:fill="FFFFFF"/>
          <w:lang w:val="en-US" w:eastAsia="zh-CN"/>
        </w:rPr>
        <w:t>内</w:t>
      </w:r>
      <w:r>
        <w:rPr>
          <w:rFonts w:hint="eastAsia" w:ascii="宋体" w:hAnsi="宋体" w:eastAsia="宋体" w:cs="宋体"/>
          <w:i w:val="0"/>
          <w:iCs w:val="0"/>
          <w:caps w:val="0"/>
          <w:color w:val="333333"/>
          <w:spacing w:val="0"/>
          <w:sz w:val="32"/>
          <w:szCs w:val="32"/>
          <w:shd w:val="clear" w:fill="FFFFFF"/>
        </w:rPr>
        <w:t>工作，将党委工作中的重大问题及时提交</w:t>
      </w:r>
      <w:r>
        <w:rPr>
          <w:rFonts w:hint="eastAsia" w:ascii="宋体" w:hAnsi="宋体" w:eastAsia="宋体" w:cs="宋体"/>
          <w:i w:val="0"/>
          <w:iCs w:val="0"/>
          <w:caps w:val="0"/>
          <w:color w:val="333333"/>
          <w:spacing w:val="0"/>
          <w:sz w:val="32"/>
          <w:szCs w:val="32"/>
          <w:shd w:val="clear" w:fill="FFFFFF"/>
          <w:lang w:val="en-US" w:eastAsia="zh-CN"/>
        </w:rPr>
        <w:t>两委</w:t>
      </w:r>
      <w:r>
        <w:rPr>
          <w:rFonts w:hint="eastAsia" w:ascii="宋体" w:hAnsi="宋体" w:eastAsia="宋体" w:cs="宋体"/>
          <w:i w:val="0"/>
          <w:iCs w:val="0"/>
          <w:caps w:val="0"/>
          <w:color w:val="333333"/>
          <w:spacing w:val="0"/>
          <w:sz w:val="32"/>
          <w:szCs w:val="32"/>
          <w:shd w:val="clear" w:fill="FFFFFF"/>
        </w:rPr>
        <w:t>和党员大会讨论决定，及时准确地完成上级党委下达的各项任务</w:t>
      </w:r>
      <w:r>
        <w:rPr>
          <w:rFonts w:hint="eastAsia" w:ascii="宋体" w:hAnsi="宋体" w:eastAsia="宋体" w:cs="宋体"/>
          <w:i w:val="0"/>
          <w:iCs w:val="0"/>
          <w:caps w:val="0"/>
          <w:color w:val="333333"/>
          <w:spacing w:val="0"/>
          <w:sz w:val="32"/>
          <w:szCs w:val="32"/>
          <w:shd w:val="clear" w:fill="FFFFFF"/>
          <w:lang w:eastAsia="zh-CN"/>
        </w:rPr>
        <w:t>。</w:t>
      </w:r>
    </w:p>
    <w:p>
      <w:pPr>
        <w:ind w:firstLine="640" w:firstLineChars="200"/>
        <w:rPr>
          <w:rFonts w:hint="eastAsia" w:ascii="宋体" w:hAnsi="宋体" w:eastAsia="宋体" w:cs="宋体"/>
          <w:i w:val="0"/>
          <w:iCs w:val="0"/>
          <w:caps w:val="0"/>
          <w:color w:val="333333"/>
          <w:spacing w:val="0"/>
          <w:sz w:val="32"/>
          <w:szCs w:val="32"/>
          <w:shd w:val="clear" w:fill="FFFFFF"/>
          <w:lang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rPr>
        <w:t>不断壮大新时代文明实践志愿服务力量，持续开展新时代文明实践活动进一步完善新时代文明实践站志愿服务队伍建设，积极争取、整合各类志愿服务资源，结合党史学习教育，号召党员干部带头参加志愿服务活动，为民办实事、解难题。</w:t>
      </w:r>
    </w:p>
    <w:p>
      <w:pPr>
        <w:ind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6召开党员大会，推进党内工作</w:t>
      </w:r>
      <w:r>
        <w:rPr>
          <w:rFonts w:hint="eastAsia" w:ascii="宋体" w:hAnsi="宋体" w:eastAsia="宋体" w:cs="宋体"/>
          <w:i w:val="0"/>
          <w:iCs w:val="0"/>
          <w:caps w:val="0"/>
          <w:color w:val="333333"/>
          <w:spacing w:val="0"/>
          <w:sz w:val="32"/>
          <w:szCs w:val="32"/>
          <w:shd w:val="clear" w:fill="FFFFFF"/>
        </w:rPr>
        <w:t>认真贯彻执行党的路线、方针、政策及上级的决议、指示，贯彻党委的决议与决定</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负责实践站安全及财产管理，建立设备登记和资产管理档案。</w:t>
      </w:r>
    </w:p>
    <w:p>
      <w:pPr>
        <w:numPr>
          <w:ilvl w:val="0"/>
          <w:numId w:val="0"/>
        </w:numPr>
        <w:ind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8严格党员发展标准，规范党员的发展流程，注重把优秀人才发展到党组织来。</w:t>
      </w:r>
    </w:p>
    <w:p>
      <w:pPr>
        <w:ind w:firstLine="960" w:firstLineChars="3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9定期组织党员学习党课，以更深的领会毛泽东思想，邓小平理论以及三个代表重要思想。</w:t>
      </w:r>
    </w:p>
    <w:p>
      <w:pPr>
        <w:ind w:firstLine="960" w:firstLineChars="3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10深入开展关爱活动，帮助有困难的党员及群众，做到定期走访，定期慰问。</w:t>
      </w:r>
    </w:p>
    <w:p>
      <w:pPr>
        <w:tabs>
          <w:tab w:val="left" w:pos="6321"/>
        </w:tabs>
        <w:bidi w:val="0"/>
        <w:ind w:firstLine="2880" w:firstLineChars="900"/>
        <w:jc w:val="left"/>
        <w:rPr>
          <w:rFonts w:hint="eastAsia" w:ascii="宋体" w:hAnsi="宋体" w:eastAsia="宋体" w:cs="宋体"/>
          <w:sz w:val="32"/>
          <w:szCs w:val="32"/>
          <w:lang w:val="en-US" w:eastAsia="zh-CN"/>
        </w:rPr>
      </w:pPr>
    </w:p>
    <w:p>
      <w:pPr>
        <w:tabs>
          <w:tab w:val="left" w:pos="6321"/>
        </w:tabs>
        <w:bidi w:val="0"/>
        <w:ind w:firstLine="4480" w:firstLineChars="1400"/>
        <w:jc w:val="left"/>
        <w:rPr>
          <w:rFonts w:hint="eastAsia" w:ascii="宋体" w:hAnsi="宋体" w:eastAsia="宋体" w:cs="宋体"/>
          <w:sz w:val="32"/>
          <w:szCs w:val="32"/>
          <w:lang w:val="en-US" w:eastAsia="zh-CN"/>
        </w:rPr>
      </w:pPr>
    </w:p>
    <w:p>
      <w:pPr>
        <w:tabs>
          <w:tab w:val="left" w:pos="6321"/>
        </w:tabs>
        <w:bidi w:val="0"/>
        <w:ind w:firstLine="4480" w:firstLineChars="1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南大德号嘎查党支部</w:t>
      </w:r>
    </w:p>
    <w:p>
      <w:pPr>
        <w:bidi w:val="0"/>
        <w:rPr>
          <w:rFonts w:hint="eastAsia" w:ascii="宋体" w:hAnsi="宋体" w:eastAsia="宋体" w:cs="宋体"/>
          <w:kern w:val="2"/>
          <w:sz w:val="32"/>
          <w:szCs w:val="32"/>
          <w:lang w:val="en-US" w:eastAsia="zh-CN" w:bidi="ar-SA"/>
        </w:rPr>
      </w:pPr>
    </w:p>
    <w:p>
      <w:pPr>
        <w:tabs>
          <w:tab w:val="left" w:pos="6846"/>
        </w:tabs>
        <w:bidi w:val="0"/>
        <w:ind w:firstLine="4800" w:firstLineChars="150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2022年3月1日</w:t>
      </w:r>
    </w:p>
    <w:p>
      <w:pPr>
        <w:ind w:firstLine="960" w:firstLineChars="300"/>
        <w:rPr>
          <w:rFonts w:hint="eastAsia" w:ascii="宋体" w:hAnsi="宋体" w:eastAsia="宋体" w:cs="宋体"/>
          <w:i w:val="0"/>
          <w:iCs w:val="0"/>
          <w:caps w:val="0"/>
          <w:color w:val="333333"/>
          <w:spacing w:val="0"/>
          <w:sz w:val="32"/>
          <w:szCs w:val="32"/>
          <w:shd w:val="clear" w:fill="FFFFFF"/>
          <w:lang w:val="en-US" w:eastAsia="zh-CN"/>
        </w:rPr>
      </w:pPr>
    </w:p>
    <w:p>
      <w:pPr>
        <w:bidi w:val="0"/>
        <w:rPr>
          <w:rFonts w:hint="eastAsia" w:ascii="宋体" w:hAnsi="宋体" w:eastAsia="宋体" w:cs="宋体"/>
          <w:sz w:val="32"/>
          <w:szCs w:val="32"/>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bidi w:val="0"/>
        <w:rPr>
          <w:rFonts w:hint="eastAsia" w:ascii="宋体" w:hAnsi="宋体" w:eastAsia="宋体" w:cs="宋体"/>
          <w:sz w:val="36"/>
          <w:szCs w:val="36"/>
          <w:lang w:val="en-US" w:eastAsia="zh-CN"/>
        </w:rPr>
      </w:pPr>
    </w:p>
    <w:p>
      <w:pPr>
        <w:tabs>
          <w:tab w:val="left" w:pos="6846"/>
        </w:tabs>
        <w:bidi w:val="0"/>
        <w:jc w:val="left"/>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B3D23"/>
    <w:rsid w:val="313C1E27"/>
    <w:rsid w:val="38DB3D23"/>
    <w:rsid w:val="45172C99"/>
    <w:rsid w:val="4BA821A3"/>
    <w:rsid w:val="53D37115"/>
    <w:rsid w:val="5AE20B01"/>
    <w:rsid w:val="5CB1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2022-03-14T02:53:00Z</dcterms:created>
  <dc:creator>中国人寿---文梅</dc:creator>
  <cp:lastModifiedBy>张贵</cp:lastModifiedBy>
  <dcterms:modified xsi:type="dcterms:W3CDTF">2022-03-14T11:30:16Z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2105165D9B4F4F1E9B7B0312D8827D32</vt:lpwstr>
  </property>
</Properties>
</file>