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i w:val="0"/>
          <w:iCs w:val="0"/>
          <w:caps w:val="0"/>
          <w:color w:val="000000"/>
          <w:spacing w:val="15"/>
          <w:sz w:val="24"/>
          <w:szCs w:val="24"/>
          <w:bdr w:val="none" w:color="auto" w:sz="0" w:space="0"/>
          <w:shd w:val="clear" w:fill="FFFFFF"/>
        </w:rPr>
      </w:pPr>
    </w:p>
    <w:p>
      <w:pPr>
        <w:rPr>
          <w:rFonts w:hint="eastAsia" w:ascii="宋体" w:hAnsi="宋体" w:eastAsia="宋体" w:cs="宋体"/>
          <w:i w:val="0"/>
          <w:iCs w:val="0"/>
          <w:caps w:val="0"/>
          <w:color w:val="000000"/>
          <w:spacing w:val="15"/>
          <w:sz w:val="24"/>
          <w:szCs w:val="24"/>
          <w:bdr w:val="none" w:color="auto" w:sz="0" w:space="0"/>
          <w:shd w:val="clear" w:fill="FFFFFF"/>
        </w:rPr>
      </w:pPr>
    </w:p>
    <w:p>
      <w:pPr>
        <w:rPr>
          <w:rFonts w:hint="eastAsia" w:ascii="宋体" w:hAnsi="宋体" w:eastAsia="宋体" w:cs="宋体"/>
          <w:i w:val="0"/>
          <w:iCs w:val="0"/>
          <w:caps w:val="0"/>
          <w:color w:val="000000"/>
          <w:spacing w:val="15"/>
          <w:sz w:val="24"/>
          <w:szCs w:val="24"/>
          <w:bdr w:val="none" w:color="auto" w:sz="0" w:space="0"/>
          <w:shd w:val="clear" w:fill="FFFFFF"/>
        </w:rPr>
      </w:pPr>
    </w:p>
    <w:p>
      <w:pPr>
        <w:rPr>
          <w:rFonts w:hint="eastAsia" w:ascii="宋体" w:hAnsi="宋体" w:eastAsia="宋体" w:cs="宋体"/>
          <w:i w:val="0"/>
          <w:iCs w:val="0"/>
          <w:caps w:val="0"/>
          <w:color w:val="000000"/>
          <w:spacing w:val="15"/>
          <w:sz w:val="24"/>
          <w:szCs w:val="24"/>
          <w:bdr w:val="none" w:color="auto" w:sz="0" w:space="0"/>
          <w:shd w:val="clear" w:fill="FFFFFF"/>
        </w:rPr>
      </w:pPr>
      <w:bookmarkStart w:id="0" w:name="_GoBack"/>
      <w:bookmarkEnd w:id="0"/>
      <w:r>
        <w:rPr>
          <w:rFonts w:hint="eastAsia" w:ascii="宋体" w:hAnsi="宋体" w:eastAsia="宋体" w:cs="宋体"/>
          <w:i w:val="0"/>
          <w:iCs w:val="0"/>
          <w:caps w:val="0"/>
          <w:color w:val="000000"/>
          <w:spacing w:val="15"/>
          <w:sz w:val="24"/>
          <w:szCs w:val="24"/>
          <w:bdr w:val="none" w:color="auto" w:sz="0" w:space="0"/>
          <w:shd w:val="clear" w:fill="FFFFFF"/>
        </w:rPr>
        <w:t>4</w:t>
      </w:r>
      <w:r>
        <w:rPr>
          <w:rFonts w:hint="eastAsia" w:ascii="宋体" w:hAnsi="宋体" w:eastAsia="宋体" w:cs="宋体"/>
          <w:i w:val="0"/>
          <w:iCs w:val="0"/>
          <w:caps w:val="0"/>
          <w:color w:val="000000"/>
          <w:spacing w:val="15"/>
          <w:sz w:val="24"/>
          <w:szCs w:val="24"/>
          <w:bdr w:val="none" w:color="auto" w:sz="0" w:space="0"/>
          <w:shd w:val="clear" w:fill="FFFFFF"/>
        </w:rPr>
        <w:t>月</w:t>
      </w:r>
      <w:r>
        <w:rPr>
          <w:rFonts w:hint="eastAsia" w:ascii="宋体" w:hAnsi="宋体" w:eastAsia="宋体" w:cs="宋体"/>
          <w:i w:val="0"/>
          <w:iCs w:val="0"/>
          <w:caps w:val="0"/>
          <w:color w:val="000000"/>
          <w:spacing w:val="15"/>
          <w:sz w:val="24"/>
          <w:szCs w:val="24"/>
          <w:bdr w:val="none" w:color="auto" w:sz="0" w:space="0"/>
          <w:shd w:val="clear" w:fill="FFFFFF"/>
        </w:rPr>
        <w:t>26</w:t>
      </w:r>
      <w:r>
        <w:rPr>
          <w:rFonts w:hint="eastAsia" w:ascii="宋体" w:hAnsi="宋体" w:eastAsia="宋体" w:cs="宋体"/>
          <w:i w:val="0"/>
          <w:iCs w:val="0"/>
          <w:caps w:val="0"/>
          <w:color w:val="000000"/>
          <w:spacing w:val="15"/>
          <w:sz w:val="24"/>
          <w:szCs w:val="24"/>
          <w:bdr w:val="none" w:color="auto" w:sz="0" w:space="0"/>
          <w:shd w:val="clear" w:fill="FFFFFF"/>
        </w:rPr>
        <w:t>日，奈曼旗新时代文明实践现场会与会人员在义隆永镇西地村、大沟村参观交流。</w:t>
      </w:r>
    </w:p>
    <w:p>
      <w:pPr>
        <w:rPr>
          <w:rFonts w:hint="eastAsia" w:ascii="宋体" w:hAnsi="宋体" w:eastAsia="宋体" w:cs="宋体"/>
          <w:i w:val="0"/>
          <w:iCs w:val="0"/>
          <w:caps w:val="0"/>
          <w:color w:val="000000"/>
          <w:spacing w:val="15"/>
          <w:sz w:val="24"/>
          <w:szCs w:val="24"/>
          <w:bdr w:val="none" w:color="auto" w:sz="0" w:space="0"/>
          <w:shd w:val="clear" w:fill="FFFFFF"/>
          <w:lang w:eastAsia="zh-CN"/>
        </w:rPr>
      </w:pPr>
      <w:r>
        <w:rPr>
          <w:rFonts w:hint="eastAsia" w:ascii="宋体" w:hAnsi="宋体" w:eastAsia="宋体" w:cs="宋体"/>
          <w:i w:val="0"/>
          <w:iCs w:val="0"/>
          <w:caps w:val="0"/>
          <w:color w:val="000000"/>
          <w:spacing w:val="15"/>
          <w:sz w:val="24"/>
          <w:szCs w:val="24"/>
          <w:bdr w:val="none" w:color="auto" w:sz="0" w:space="0"/>
          <w:shd w:val="clear" w:fill="FFFFFF"/>
          <w:lang w:eastAsia="zh-CN"/>
        </w:rPr>
        <w:drawing>
          <wp:inline distT="0" distB="0" distL="114300" distR="114300">
            <wp:extent cx="5266690" cy="2443480"/>
            <wp:effectExtent l="0" t="0" r="10160" b="1397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690" cy="2443480"/>
                    </a:xfrm>
                    <a:prstGeom prst="rect">
                      <a:avLst/>
                    </a:prstGeom>
                  </pic:spPr>
                </pic:pic>
              </a:graphicData>
            </a:graphic>
          </wp:inline>
        </w:drawing>
      </w:r>
    </w:p>
    <w:p>
      <w:pPr>
        <w:rPr>
          <w:rFonts w:hint="eastAsia" w:ascii="宋体" w:hAnsi="宋体" w:eastAsia="宋体" w:cs="宋体"/>
          <w:i w:val="0"/>
          <w:iCs w:val="0"/>
          <w:caps w:val="0"/>
          <w:color w:val="000000"/>
          <w:spacing w:val="15"/>
          <w:sz w:val="24"/>
          <w:szCs w:val="24"/>
          <w:bdr w:val="none" w:color="auto" w:sz="0" w:space="0"/>
          <w:shd w:val="clear" w:fill="FFFFFF"/>
        </w:rPr>
      </w:pPr>
      <w:r>
        <w:rPr>
          <w:rFonts w:hint="eastAsia" w:ascii="宋体" w:hAnsi="宋体" w:eastAsia="宋体" w:cs="宋体"/>
          <w:i w:val="0"/>
          <w:iCs w:val="0"/>
          <w:caps w:val="0"/>
          <w:color w:val="000000"/>
          <w:spacing w:val="15"/>
          <w:sz w:val="24"/>
          <w:szCs w:val="24"/>
          <w:bdr w:val="none" w:color="auto" w:sz="0" w:space="0"/>
          <w:shd w:val="clear" w:fill="FFFFFF"/>
        </w:rPr>
        <w:t>4</w:t>
      </w:r>
      <w:r>
        <w:rPr>
          <w:rFonts w:hint="eastAsia" w:ascii="宋体" w:hAnsi="宋体" w:eastAsia="宋体" w:cs="宋体"/>
          <w:i w:val="0"/>
          <w:iCs w:val="0"/>
          <w:caps w:val="0"/>
          <w:color w:val="000000"/>
          <w:spacing w:val="15"/>
          <w:sz w:val="24"/>
          <w:szCs w:val="24"/>
          <w:bdr w:val="none" w:color="auto" w:sz="0" w:space="0"/>
          <w:shd w:val="clear" w:fill="FFFFFF"/>
        </w:rPr>
        <w:t>月</w:t>
      </w:r>
      <w:r>
        <w:rPr>
          <w:rFonts w:hint="eastAsia" w:ascii="宋体" w:hAnsi="宋体" w:eastAsia="宋体" w:cs="宋体"/>
          <w:i w:val="0"/>
          <w:iCs w:val="0"/>
          <w:caps w:val="0"/>
          <w:color w:val="000000"/>
          <w:spacing w:val="15"/>
          <w:sz w:val="24"/>
          <w:szCs w:val="24"/>
          <w:bdr w:val="none" w:color="auto" w:sz="0" w:space="0"/>
          <w:shd w:val="clear" w:fill="FFFFFF"/>
        </w:rPr>
        <w:t>28日，</w:t>
      </w:r>
      <w:r>
        <w:rPr>
          <w:rFonts w:hint="eastAsia" w:ascii="宋体" w:hAnsi="宋体" w:eastAsia="宋体" w:cs="宋体"/>
          <w:i w:val="0"/>
          <w:iCs w:val="0"/>
          <w:caps w:val="0"/>
          <w:color w:val="000000"/>
          <w:spacing w:val="15"/>
          <w:sz w:val="24"/>
          <w:szCs w:val="24"/>
          <w:bdr w:val="none" w:color="auto" w:sz="0" w:space="0"/>
          <w:shd w:val="clear" w:fill="FFFFFF"/>
        </w:rPr>
        <w:t>农牧局领导来南梁对高产玉米种植进行实地指导。</w:t>
      </w:r>
    </w:p>
    <w:p>
      <w:pPr>
        <w:rPr>
          <w:rFonts w:hint="eastAsia" w:ascii="宋体" w:hAnsi="宋体" w:eastAsia="宋体" w:cs="宋体"/>
          <w:i w:val="0"/>
          <w:iCs w:val="0"/>
          <w:caps w:val="0"/>
          <w:color w:val="000000"/>
          <w:spacing w:val="15"/>
          <w:sz w:val="24"/>
          <w:szCs w:val="24"/>
          <w:bdr w:val="none" w:color="auto" w:sz="0" w:space="0"/>
          <w:shd w:val="clear" w:fill="FFFFFF"/>
          <w:lang w:eastAsia="zh-CN"/>
        </w:rPr>
      </w:pPr>
      <w:r>
        <w:rPr>
          <w:rFonts w:hint="eastAsia" w:ascii="宋体" w:hAnsi="宋体" w:eastAsia="宋体" w:cs="宋体"/>
          <w:i w:val="0"/>
          <w:iCs w:val="0"/>
          <w:caps w:val="0"/>
          <w:color w:val="000000"/>
          <w:spacing w:val="15"/>
          <w:sz w:val="24"/>
          <w:szCs w:val="24"/>
          <w:bdr w:val="none" w:color="auto" w:sz="0" w:space="0"/>
          <w:shd w:val="clear" w:fill="FFFFFF"/>
          <w:lang w:eastAsia="zh-CN"/>
        </w:rPr>
        <w:drawing>
          <wp:inline distT="0" distB="0" distL="114300" distR="114300">
            <wp:extent cx="5266690" cy="3950335"/>
            <wp:effectExtent l="0" t="0" r="1016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rPr>
          <w:rFonts w:hint="eastAsia" w:ascii="宋体" w:hAnsi="宋体" w:eastAsia="宋体" w:cs="宋体"/>
          <w:i w:val="0"/>
          <w:iCs w:val="0"/>
          <w:caps w:val="0"/>
          <w:color w:val="000000"/>
          <w:spacing w:val="15"/>
          <w:sz w:val="24"/>
          <w:szCs w:val="24"/>
          <w:bdr w:val="none" w:color="auto" w:sz="0" w:space="0"/>
          <w:shd w:val="clear" w:fill="FFFFFF"/>
        </w:rPr>
      </w:pPr>
      <w:r>
        <w:rPr>
          <w:rFonts w:hint="eastAsia" w:ascii="宋体" w:hAnsi="宋体" w:eastAsia="宋体" w:cs="宋体"/>
          <w:i w:val="0"/>
          <w:iCs w:val="0"/>
          <w:caps w:val="0"/>
          <w:color w:val="000000"/>
          <w:spacing w:val="15"/>
          <w:sz w:val="24"/>
          <w:szCs w:val="24"/>
          <w:bdr w:val="none" w:color="auto" w:sz="0" w:space="0"/>
          <w:shd w:val="clear" w:fill="FFFFFF"/>
        </w:rPr>
        <w:t>4</w:t>
      </w:r>
      <w:r>
        <w:rPr>
          <w:rFonts w:hint="eastAsia" w:ascii="宋体" w:hAnsi="宋体" w:eastAsia="宋体" w:cs="宋体"/>
          <w:i w:val="0"/>
          <w:iCs w:val="0"/>
          <w:caps w:val="0"/>
          <w:color w:val="000000"/>
          <w:spacing w:val="15"/>
          <w:sz w:val="24"/>
          <w:szCs w:val="24"/>
          <w:bdr w:val="none" w:color="auto" w:sz="0" w:space="0"/>
          <w:shd w:val="clear" w:fill="FFFFFF"/>
        </w:rPr>
        <w:t>月</w:t>
      </w:r>
      <w:r>
        <w:rPr>
          <w:rFonts w:hint="eastAsia" w:ascii="宋体" w:hAnsi="宋体" w:eastAsia="宋体" w:cs="宋体"/>
          <w:i w:val="0"/>
          <w:iCs w:val="0"/>
          <w:caps w:val="0"/>
          <w:color w:val="000000"/>
          <w:spacing w:val="15"/>
          <w:sz w:val="24"/>
          <w:szCs w:val="24"/>
          <w:bdr w:val="none" w:color="auto" w:sz="0" w:space="0"/>
          <w:shd w:val="clear" w:fill="FFFFFF"/>
        </w:rPr>
        <w:t>29</w:t>
      </w:r>
      <w:r>
        <w:rPr>
          <w:rFonts w:hint="eastAsia" w:ascii="宋体" w:hAnsi="宋体" w:eastAsia="宋体" w:cs="宋体"/>
          <w:i w:val="0"/>
          <w:iCs w:val="0"/>
          <w:caps w:val="0"/>
          <w:color w:val="000000"/>
          <w:spacing w:val="15"/>
          <w:sz w:val="24"/>
          <w:szCs w:val="24"/>
          <w:bdr w:val="none" w:color="auto" w:sz="0" w:space="0"/>
          <w:shd w:val="clear" w:fill="FFFFFF"/>
        </w:rPr>
        <w:t>日，义隆永镇副镇长赵艳成带领镇平安建设办公室人员开展五一节前安全生产大检查。</w:t>
      </w:r>
    </w:p>
    <w:p>
      <w:pPr>
        <w:rPr>
          <w:rFonts w:hint="eastAsia" w:ascii="宋体" w:hAnsi="宋体" w:eastAsia="宋体" w:cs="宋体"/>
          <w:i w:val="0"/>
          <w:iCs w:val="0"/>
          <w:caps w:val="0"/>
          <w:color w:val="000000"/>
          <w:spacing w:val="15"/>
          <w:sz w:val="24"/>
          <w:szCs w:val="24"/>
          <w:bdr w:val="none" w:color="auto" w:sz="0" w:space="0"/>
          <w:shd w:val="clear" w:fill="FFFFFF"/>
          <w:lang w:eastAsia="zh-CN"/>
        </w:rPr>
      </w:pPr>
      <w:r>
        <w:rPr>
          <w:rFonts w:hint="eastAsia" w:ascii="宋体" w:hAnsi="宋体" w:eastAsia="宋体" w:cs="宋体"/>
          <w:i w:val="0"/>
          <w:iCs w:val="0"/>
          <w:caps w:val="0"/>
          <w:color w:val="000000"/>
          <w:spacing w:val="15"/>
          <w:sz w:val="24"/>
          <w:szCs w:val="24"/>
          <w:bdr w:val="none" w:color="auto" w:sz="0" w:space="0"/>
          <w:shd w:val="clear" w:fill="FFFFFF"/>
          <w:lang w:eastAsia="zh-CN"/>
        </w:rPr>
        <w:drawing>
          <wp:inline distT="0" distB="0" distL="114300" distR="114300">
            <wp:extent cx="5266690" cy="3664585"/>
            <wp:effectExtent l="0" t="0" r="10160" b="1206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6690" cy="3664585"/>
                    </a:xfrm>
                    <a:prstGeom prst="rect">
                      <a:avLst/>
                    </a:prstGeom>
                  </pic:spPr>
                </pic:pic>
              </a:graphicData>
            </a:graphic>
          </wp:inline>
        </w:drawing>
      </w:r>
    </w:p>
    <w:p>
      <w:pPr>
        <w:rPr>
          <w:rFonts w:hint="eastAsia" w:ascii="宋体" w:hAnsi="宋体" w:eastAsia="宋体" w:cs="宋体"/>
          <w:i w:val="0"/>
          <w:iCs w:val="0"/>
          <w:caps w:val="0"/>
          <w:color w:val="000000"/>
          <w:spacing w:val="15"/>
          <w:sz w:val="24"/>
          <w:szCs w:val="24"/>
          <w:shd w:val="clear" w:fill="FFFFFF"/>
        </w:rPr>
      </w:pPr>
      <w:r>
        <w:rPr>
          <w:rFonts w:hint="eastAsia" w:ascii="宋体" w:hAnsi="宋体" w:eastAsia="宋体" w:cs="宋体"/>
          <w:i w:val="0"/>
          <w:iCs w:val="0"/>
          <w:caps w:val="0"/>
          <w:color w:val="000000"/>
          <w:spacing w:val="15"/>
          <w:sz w:val="24"/>
          <w:szCs w:val="24"/>
          <w:shd w:val="clear" w:fill="FFFFFF"/>
        </w:rPr>
        <w:t>镇党委书记唐国成深入各村指导工作。</w:t>
      </w:r>
    </w:p>
    <w:p>
      <w:pPr>
        <w:rPr>
          <w:rFonts w:hint="eastAsia" w:ascii="宋体" w:hAnsi="宋体" w:eastAsia="宋体" w:cs="宋体"/>
          <w:i w:val="0"/>
          <w:iCs w:val="0"/>
          <w:caps w:val="0"/>
          <w:color w:val="000000"/>
          <w:spacing w:val="15"/>
          <w:sz w:val="24"/>
          <w:szCs w:val="24"/>
          <w:shd w:val="clear" w:fill="FFFFFF"/>
          <w:lang w:eastAsia="zh-CN"/>
        </w:rPr>
      </w:pPr>
      <w:r>
        <w:rPr>
          <w:rFonts w:hint="eastAsia" w:ascii="宋体" w:hAnsi="宋体" w:eastAsia="宋体" w:cs="宋体"/>
          <w:i w:val="0"/>
          <w:iCs w:val="0"/>
          <w:caps w:val="0"/>
          <w:color w:val="000000"/>
          <w:spacing w:val="15"/>
          <w:sz w:val="24"/>
          <w:szCs w:val="24"/>
          <w:shd w:val="clear" w:fill="FFFFFF"/>
          <w:lang w:eastAsia="zh-CN"/>
        </w:rPr>
        <w:drawing>
          <wp:inline distT="0" distB="0" distL="114300" distR="114300">
            <wp:extent cx="5266690" cy="4790440"/>
            <wp:effectExtent l="0" t="0" r="10160" b="1016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5266690" cy="4790440"/>
                    </a:xfrm>
                    <a:prstGeom prst="rect">
                      <a:avLst/>
                    </a:prstGeom>
                  </pic:spPr>
                </pic:pic>
              </a:graphicData>
            </a:graphic>
          </wp:inline>
        </w:drawing>
      </w:r>
      <w:r>
        <w:rPr>
          <w:rFonts w:hint="eastAsia" w:ascii="宋体" w:hAnsi="宋体" w:eastAsia="宋体" w:cs="宋体"/>
          <w:i w:val="0"/>
          <w:iCs w:val="0"/>
          <w:caps w:val="0"/>
          <w:color w:val="000000"/>
          <w:spacing w:val="15"/>
          <w:sz w:val="24"/>
          <w:szCs w:val="24"/>
          <w:shd w:val="clear" w:fill="FFFFFF"/>
          <w:lang w:eastAsia="zh-CN"/>
        </w:rPr>
        <w:drawing>
          <wp:inline distT="0" distB="0" distL="114300" distR="114300">
            <wp:extent cx="5266690" cy="3743325"/>
            <wp:effectExtent l="0" t="0" r="10160" b="952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66690" cy="3743325"/>
                    </a:xfrm>
                    <a:prstGeom prst="rect">
                      <a:avLst/>
                    </a:prstGeom>
                  </pic:spPr>
                </pic:pic>
              </a:graphicData>
            </a:graphic>
          </wp:inline>
        </w:drawing>
      </w:r>
      <w:r>
        <w:rPr>
          <w:rFonts w:hint="eastAsia" w:ascii="宋体" w:hAnsi="宋体" w:eastAsia="宋体" w:cs="宋体"/>
          <w:i w:val="0"/>
          <w:iCs w:val="0"/>
          <w:caps w:val="0"/>
          <w:color w:val="000000"/>
          <w:spacing w:val="15"/>
          <w:sz w:val="24"/>
          <w:szCs w:val="24"/>
          <w:shd w:val="clear" w:fill="FFFFFF"/>
          <w:lang w:eastAsia="zh-CN"/>
        </w:rPr>
        <w:drawing>
          <wp:inline distT="0" distB="0" distL="114300" distR="114300">
            <wp:extent cx="5266690" cy="4478020"/>
            <wp:effectExtent l="0" t="0" r="10160" b="17780"/>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9"/>
                    <a:stretch>
                      <a:fillRect/>
                    </a:stretch>
                  </pic:blipFill>
                  <pic:spPr>
                    <a:xfrm>
                      <a:off x="0" y="0"/>
                      <a:ext cx="5266690" cy="4478020"/>
                    </a:xfrm>
                    <a:prstGeom prst="rect">
                      <a:avLst/>
                    </a:prstGeom>
                  </pic:spPr>
                </pic:pic>
              </a:graphicData>
            </a:graphic>
          </wp:inline>
        </w:drawing>
      </w:r>
    </w:p>
    <w:p>
      <w:pPr>
        <w:rPr>
          <w:rFonts w:hint="eastAsia" w:ascii="宋体" w:hAnsi="宋体" w:eastAsia="宋体" w:cs="宋体"/>
          <w:i w:val="0"/>
          <w:iCs w:val="0"/>
          <w:caps w:val="0"/>
          <w:color w:val="000000"/>
          <w:spacing w:val="15"/>
          <w:sz w:val="24"/>
          <w:szCs w:val="24"/>
          <w:shd w:val="clear" w:fill="FFFFFF"/>
        </w:rPr>
      </w:pPr>
    </w:p>
    <w:p>
      <w:pPr>
        <w:rPr>
          <w:rFonts w:hint="eastAsia" w:ascii="宋体" w:hAnsi="宋体" w:eastAsia="宋体" w:cs="宋体"/>
          <w:i w:val="0"/>
          <w:iCs w:val="0"/>
          <w:caps w:val="0"/>
          <w:color w:val="000000"/>
          <w:spacing w:val="15"/>
          <w:sz w:val="24"/>
          <w:szCs w:val="24"/>
          <w:shd w:val="clear" w:fill="FFFFFF"/>
        </w:rPr>
      </w:pPr>
    </w:p>
    <w:p>
      <w:pPr>
        <w:rPr>
          <w:rFonts w:hint="eastAsia" w:ascii="宋体" w:hAnsi="宋体" w:eastAsia="宋体" w:cs="宋体"/>
          <w:i w:val="0"/>
          <w:iCs w:val="0"/>
          <w:caps w:val="0"/>
          <w:color w:val="000000"/>
          <w:spacing w:val="15"/>
          <w:sz w:val="24"/>
          <w:szCs w:val="24"/>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28</w:t>
      </w:r>
      <w:r>
        <w:rPr>
          <w:rFonts w:hint="eastAsia" w:ascii="宋体" w:hAnsi="宋体" w:eastAsia="宋体" w:cs="宋体"/>
          <w:i w:val="0"/>
          <w:iCs w:val="0"/>
          <w:caps w:val="0"/>
          <w:color w:val="222222"/>
          <w:spacing w:val="8"/>
          <w:sz w:val="24"/>
          <w:szCs w:val="24"/>
          <w:bdr w:val="none" w:color="auto" w:sz="0" w:space="0"/>
          <w:shd w:val="clear" w:fill="FFFFFF"/>
        </w:rPr>
        <w:t>日，义隆永镇党委中心组进行规范党内政治生活专题研讨。</w:t>
      </w: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610610"/>
            <wp:effectExtent l="0" t="0" r="10160" b="889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66690" cy="3610610"/>
                    </a:xfrm>
                    <a:prstGeom prst="rect">
                      <a:avLst/>
                    </a:prstGeom>
                  </pic:spPr>
                </pic:pic>
              </a:graphicData>
            </a:graphic>
          </wp:inline>
        </w:drawing>
      </w: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26</w:t>
      </w:r>
      <w:r>
        <w:rPr>
          <w:rFonts w:hint="eastAsia" w:ascii="宋体" w:hAnsi="宋体" w:eastAsia="宋体" w:cs="宋体"/>
          <w:i w:val="0"/>
          <w:iCs w:val="0"/>
          <w:caps w:val="0"/>
          <w:color w:val="222222"/>
          <w:spacing w:val="8"/>
          <w:sz w:val="24"/>
          <w:szCs w:val="24"/>
          <w:bdr w:val="none" w:color="auto" w:sz="0" w:space="0"/>
          <w:shd w:val="clear" w:fill="FFFFFF"/>
        </w:rPr>
        <w:t>日，义隆永镇药材基地开始播种。</w:t>
      </w: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4151630"/>
            <wp:effectExtent l="0" t="0" r="10160" b="127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66690" cy="4151630"/>
                    </a:xfrm>
                    <a:prstGeom prst="rect">
                      <a:avLst/>
                    </a:prstGeom>
                  </pic:spPr>
                </pic:pic>
              </a:graphicData>
            </a:graphic>
          </wp:inline>
        </w:drawing>
      </w: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25</w:t>
      </w:r>
      <w:r>
        <w:rPr>
          <w:rFonts w:hint="eastAsia" w:ascii="宋体" w:hAnsi="宋体" w:eastAsia="宋体" w:cs="宋体"/>
          <w:i w:val="0"/>
          <w:iCs w:val="0"/>
          <w:caps w:val="0"/>
          <w:color w:val="222222"/>
          <w:spacing w:val="8"/>
          <w:sz w:val="24"/>
          <w:szCs w:val="24"/>
          <w:bdr w:val="none" w:color="auto" w:sz="0" w:space="0"/>
          <w:shd w:val="clear" w:fill="FFFFFF"/>
        </w:rPr>
        <w:t>日，大沟村、义隆永村开展儿童、青少年阅读活动。</w:t>
      </w: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950335"/>
            <wp:effectExtent l="0" t="0" r="10160" b="12065"/>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906520"/>
            <wp:effectExtent l="0" t="0" r="10160" b="1778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3"/>
                    <a:stretch>
                      <a:fillRect/>
                    </a:stretch>
                  </pic:blipFill>
                  <pic:spPr>
                    <a:xfrm>
                      <a:off x="0" y="0"/>
                      <a:ext cx="5266690" cy="3906520"/>
                    </a:xfrm>
                    <a:prstGeom prst="rect">
                      <a:avLst/>
                    </a:prstGeom>
                  </pic:spPr>
                </pic:pic>
              </a:graphicData>
            </a:graphic>
          </wp:inline>
        </w:drawing>
      </w: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27</w:t>
      </w:r>
      <w:r>
        <w:rPr>
          <w:rFonts w:hint="eastAsia" w:ascii="宋体" w:hAnsi="宋体" w:eastAsia="宋体" w:cs="宋体"/>
          <w:i w:val="0"/>
          <w:iCs w:val="0"/>
          <w:caps w:val="0"/>
          <w:color w:val="222222"/>
          <w:spacing w:val="8"/>
          <w:sz w:val="24"/>
          <w:szCs w:val="24"/>
          <w:bdr w:val="none" w:color="auto" w:sz="0" w:space="0"/>
          <w:shd w:val="clear" w:fill="FFFFFF"/>
        </w:rPr>
        <w:t>日，谢举营子</w:t>
      </w:r>
      <w:r>
        <w:rPr>
          <w:rFonts w:hint="eastAsia" w:ascii="宋体" w:hAnsi="宋体" w:eastAsia="宋体" w:cs="宋体"/>
          <w:i w:val="0"/>
          <w:iCs w:val="0"/>
          <w:caps w:val="0"/>
          <w:color w:val="222222"/>
          <w:spacing w:val="8"/>
          <w:sz w:val="24"/>
          <w:szCs w:val="24"/>
          <w:bdr w:val="none" w:color="auto" w:sz="0" w:space="0"/>
          <w:shd w:val="clear" w:fill="FFFFFF"/>
        </w:rPr>
        <w:t>1400</w:t>
      </w:r>
      <w:r>
        <w:rPr>
          <w:rFonts w:hint="eastAsia" w:ascii="宋体" w:hAnsi="宋体" w:eastAsia="宋体" w:cs="宋体"/>
          <w:i w:val="0"/>
          <w:iCs w:val="0"/>
          <w:caps w:val="0"/>
          <w:color w:val="222222"/>
          <w:spacing w:val="8"/>
          <w:sz w:val="24"/>
          <w:szCs w:val="24"/>
          <w:bdr w:val="none" w:color="auto" w:sz="0" w:space="0"/>
          <w:shd w:val="clear" w:fill="FFFFFF"/>
        </w:rPr>
        <w:t>亩地管灌开始施工。</w:t>
      </w: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950335"/>
            <wp:effectExtent l="0" t="0" r="10160" b="1206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28</w:t>
      </w:r>
      <w:r>
        <w:rPr>
          <w:rFonts w:hint="eastAsia" w:ascii="宋体" w:hAnsi="宋体" w:eastAsia="宋体" w:cs="宋体"/>
          <w:i w:val="0"/>
          <w:iCs w:val="0"/>
          <w:caps w:val="0"/>
          <w:color w:val="222222"/>
          <w:spacing w:val="8"/>
          <w:sz w:val="24"/>
          <w:szCs w:val="24"/>
          <w:bdr w:val="none" w:color="auto" w:sz="0" w:space="0"/>
          <w:shd w:val="clear" w:fill="FFFFFF"/>
        </w:rPr>
        <w:t>日，南梁小学幼儿园草坪工程进行施工。</w:t>
      </w: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950335"/>
            <wp:effectExtent l="0" t="0" r="10160" b="12065"/>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rPr>
      </w:pPr>
      <w:r>
        <w:rPr>
          <w:rFonts w:hint="eastAsia" w:ascii="宋体" w:hAnsi="宋体" w:eastAsia="宋体" w:cs="宋体"/>
          <w:i w:val="0"/>
          <w:iCs w:val="0"/>
          <w:caps w:val="0"/>
          <w:color w:val="222222"/>
          <w:spacing w:val="8"/>
          <w:sz w:val="24"/>
          <w:szCs w:val="24"/>
          <w:bdr w:val="none" w:color="auto" w:sz="0" w:space="0"/>
          <w:shd w:val="clear" w:fill="FFFFFF"/>
        </w:rPr>
        <w:t>4</w:t>
      </w:r>
      <w:r>
        <w:rPr>
          <w:rFonts w:hint="eastAsia" w:ascii="宋体" w:hAnsi="宋体" w:eastAsia="宋体" w:cs="宋体"/>
          <w:i w:val="0"/>
          <w:iCs w:val="0"/>
          <w:caps w:val="0"/>
          <w:color w:val="222222"/>
          <w:spacing w:val="8"/>
          <w:sz w:val="24"/>
          <w:szCs w:val="24"/>
          <w:bdr w:val="none" w:color="auto" w:sz="0" w:space="0"/>
          <w:shd w:val="clear" w:fill="FFFFFF"/>
        </w:rPr>
        <w:t>月</w:t>
      </w:r>
      <w:r>
        <w:rPr>
          <w:rFonts w:hint="eastAsia" w:ascii="宋体" w:hAnsi="宋体" w:eastAsia="宋体" w:cs="宋体"/>
          <w:i w:val="0"/>
          <w:iCs w:val="0"/>
          <w:caps w:val="0"/>
          <w:color w:val="222222"/>
          <w:spacing w:val="8"/>
          <w:sz w:val="24"/>
          <w:szCs w:val="24"/>
          <w:bdr w:val="none" w:color="auto" w:sz="0" w:space="0"/>
          <w:shd w:val="clear" w:fill="FFFFFF"/>
        </w:rPr>
        <w:t>29</w:t>
      </w:r>
      <w:r>
        <w:rPr>
          <w:rFonts w:hint="eastAsia" w:ascii="宋体" w:hAnsi="宋体" w:eastAsia="宋体" w:cs="宋体"/>
          <w:i w:val="0"/>
          <w:iCs w:val="0"/>
          <w:caps w:val="0"/>
          <w:color w:val="222222"/>
          <w:spacing w:val="8"/>
          <w:sz w:val="24"/>
          <w:szCs w:val="24"/>
          <w:bdr w:val="none" w:color="auto" w:sz="0" w:space="0"/>
          <w:shd w:val="clear" w:fill="FFFFFF"/>
        </w:rPr>
        <w:t>日，四合村对侵占草原种地情况，进行实地勘察、测量、打点。</w:t>
      </w:r>
    </w:p>
    <w:p>
      <w:pPr>
        <w:rPr>
          <w:rFonts w:hint="eastAsia" w:ascii="宋体" w:hAnsi="宋体" w:eastAsia="宋体" w:cs="宋体"/>
          <w:i w:val="0"/>
          <w:iCs w:val="0"/>
          <w:caps w:val="0"/>
          <w:color w:val="222222"/>
          <w:spacing w:val="8"/>
          <w:sz w:val="24"/>
          <w:szCs w:val="24"/>
          <w:bdr w:val="none" w:color="auto" w:sz="0" w:space="0"/>
          <w:shd w:val="clear" w:fill="FFFFFF"/>
        </w:rPr>
      </w:pPr>
    </w:p>
    <w:p>
      <w:pPr>
        <w:rPr>
          <w:rFonts w:hint="eastAsia" w:ascii="宋体" w:hAnsi="宋体" w:eastAsia="宋体" w:cs="宋体"/>
          <w:i w:val="0"/>
          <w:iCs w:val="0"/>
          <w:caps w:val="0"/>
          <w:color w:val="222222"/>
          <w:spacing w:val="8"/>
          <w:sz w:val="24"/>
          <w:szCs w:val="24"/>
          <w:bdr w:val="none" w:color="auto" w:sz="0" w:space="0"/>
          <w:shd w:val="clear" w:fill="FFFFFF"/>
          <w:lang w:eastAsia="zh-CN"/>
        </w:rPr>
      </w:pPr>
      <w:r>
        <w:rPr>
          <w:rFonts w:hint="eastAsia" w:ascii="宋体" w:hAnsi="宋体" w:eastAsia="宋体" w:cs="宋体"/>
          <w:i w:val="0"/>
          <w:iCs w:val="0"/>
          <w:caps w:val="0"/>
          <w:color w:val="222222"/>
          <w:spacing w:val="8"/>
          <w:sz w:val="24"/>
          <w:szCs w:val="24"/>
          <w:bdr w:val="none" w:color="auto" w:sz="0" w:space="0"/>
          <w:shd w:val="clear" w:fill="FFFFFF"/>
          <w:lang w:eastAsia="zh-CN"/>
        </w:rPr>
        <w:drawing>
          <wp:inline distT="0" distB="0" distL="114300" distR="114300">
            <wp:extent cx="5266690" cy="3950335"/>
            <wp:effectExtent l="0" t="0" r="10160" b="12065"/>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TC-light">
    <w:altName w:val="Menk Amglang Tig"/>
    <w:panose1 w:val="00000000000000000000"/>
    <w:charset w:val="00"/>
    <w:family w:val="auto"/>
    <w:pitch w:val="default"/>
    <w:sig w:usb0="00000000" w:usb1="00000000" w:usb2="00000000" w:usb3="00000000" w:csb0="00000000" w:csb1="00000000"/>
  </w:font>
  <w:font w:name="Menk Amglang Tig">
    <w:panose1 w:val="02000500000000000000"/>
    <w:charset w:val="00"/>
    <w:family w:val="auto"/>
    <w:pitch w:val="default"/>
    <w:sig w:usb0="A000029F" w:usb1="1041E44A" w:usb2="00020012"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5OTA1Y2JjYmI4Njg4MjM0ZmFkNTIxZjM4NGJmMGQifQ=="/>
  </w:docVars>
  <w:rsids>
    <w:rsidRoot w:val="00000000"/>
    <w:rsid w:val="07CC0BA8"/>
    <w:rsid w:val="299B30F8"/>
    <w:rsid w:val="4D6868DA"/>
    <w:rsid w:val="61096DE8"/>
    <w:rsid w:val="62A768B8"/>
    <w:rsid w:val="65820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268</Words>
  <Characters>280</Characters>
  <Lines>0</Lines>
  <Paragraphs>0</Paragraphs>
  <TotalTime>0</TotalTime>
  <ScaleCrop>false</ScaleCrop>
  <LinksUpToDate>false</LinksUpToDate>
  <CharactersWithSpaces>280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2022-05-05T08:18:44Z</dcterms:created>
  <dc:creator>Administrator</dc:creator>
  <cp:lastModifiedBy>Administrator</cp:lastModifiedBy>
  <dcterms:modified xsi:type="dcterms:W3CDTF">2022-05-05T08:24:39Z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9A12DD366DA04D58A9EB0C74BE6E9524</vt:lpwstr>
  </property>
</Properties>
</file>