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关于申报2022年项目的公示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按照《</w:t>
      </w:r>
      <w:r>
        <w:rPr>
          <w:rFonts w:hint="eastAsia" w:ascii="宋体" w:hAnsi="宋体" w:eastAsia="宋体" w:cs="宋体"/>
          <w:sz w:val="24"/>
          <w:szCs w:val="24"/>
        </w:rPr>
        <w:t>做好县级现固拓展脱贫攻坚成果和乡村振兴项目库建设管理的通知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》要求，严格项目申报程序，项目入库前要逐级公示，接受群众和社会监督，实行项目阳光化管理。经村两委研究，拟定申报以下项目，予以公示，请广大群众、社会各界监督。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项目名称：方家营子村农机服务合作社农机配套设备购置项目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建设地点：方家营子村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建设内容：投入资金125万元，计划购置联合整地机2台、旋耕灭茬机2台、深松犁2台、顺邦打捆机4台、深翻犁2台。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扶贫效益：总投资125万元。项目建成后，可降低合作社及全村种植户的耕作成本，提供季节性务工岗位10个，实现农民增收的同时又能增加村集体收入。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公示日期：2021年10月15日至10月24日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监督单位：义隆永镇方家营子村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    箱：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义隆永镇方家营子村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240" w:firstLineChars="2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2021年10月15日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2022-04-21T07:00:48Z</dcterms:created>
  <dc:creator>Administrator</dc:creator>
  <cp:lastModifiedBy>Administrator</cp:lastModifiedBy>
  <dcterms:modified xsi:type="dcterms:W3CDTF">2022-04-21T07:00:52Z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B5A5A9DD9A9F4B35A1338D740CE57329</vt:lpwstr>
  </property>
</Properties>
</file>