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2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义隆永镇北偏坡营子村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2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关于2022年度项目批复的公示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我村2022年度项目，已经奈曼旗人民政府《关于2022年第一批京蒙协作资金项目及实施方案的批复》（奈政字【2022】21号）批复，现进行公示，具体内容如下：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一、项目名称：北偏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坡营子村养殖小区建设项目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二、资金来源：投入2022年京蒙协作资金225万元。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三、建设内容：续建养殖棚舍14栋，每栋配套建设养殖棚舍240㎡，1.5米高围墙，4米宽大门1付，机电井1眼，入户电力设施1套。整体安转200KV变压器1台及配套高压线路。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四、项目实施单位及建设周期：义隆永镇人民政府；2022年1月至9月。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五、扶贫效益及带贫减贫：推动实现人畜分离；养殖场产生的粪便经过堆放发酵处理后，可用于农田肥料，不对环境造成污染，并可改变当地焚烧秸秆的陋习，改善生态环境。实现农户增收的同时增加村集体收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六、项目监督:此项目经村两委研究决定现予以公示，如有异议，请从即日起10个工作日内向义隆永镇人民政府提出意见。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公示日期：2022年3月31日至4月9日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监督单位：义隆永镇北偏坡营子村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监督电话：0475-4426200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举报电话：12317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邮    箱：ylyzzf@126.com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right="0" w:rightChars="0" w:firstLine="480" w:firstLineChars="200"/>
        <w:jc w:val="righ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义隆永镇北偏坡营子村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right="0" w:rightChars="0" w:firstLine="480" w:firstLineChars="200"/>
        <w:jc w:val="center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             2022年3月31日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2" w:firstLineChars="200"/>
        <w:jc w:val="center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612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next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">
    <w:name w:val="！正文"/>
    <w:basedOn w:val="1"/>
    <w:next w:val="6"/>
    <w:qFormat/>
    <w:uiPriority w:val="0"/>
    <w:pPr>
      <w:spacing w:line="360" w:lineRule="auto"/>
      <w:ind w:firstLine="200" w:firstLineChars="200"/>
    </w:pPr>
    <w:rPr>
      <w:rFonts w:cs="Calibri"/>
      <w:sz w:val="24"/>
    </w:rPr>
  </w:style>
  <w:style w:type="paragraph" w:customStyle="1" w:styleId="6">
    <w:name w:val="1正文"/>
    <w:basedOn w:val="2"/>
    <w:qFormat/>
    <w:uiPriority w:val="0"/>
    <w:pPr>
      <w:spacing w:line="360" w:lineRule="auto"/>
      <w:ind w:firstLine="480" w:firstLineChars="200"/>
    </w:pPr>
    <w:rPr>
      <w:rFonts w:ascii="Times New Roman" w:hAnsi="Times New Roman" w:eastAsia="宋体" w:cs="Times New Roman"/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2022-04-21T06:53:46Z</dcterms:created>
  <dc:creator>Administrator</dc:creator>
  <cp:lastModifiedBy>Administrator</cp:lastModifiedBy>
  <dcterms:modified xsi:type="dcterms:W3CDTF">2022-04-21T06:53:50Z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commondata">
    <vt:lpwstr>eyJoZGlkIjoiMzQ5OTA1Y2JjYmI4Njg4MjM0ZmFkNTIxZjM4NGJmMGQifQ==</vt:lpwstr>
  </property>
  <property fmtid="{D5CDD505-2E9C-101B-9397-08002B2CF9AE}" pid="4" name="ICV">
    <vt:lpwstr>AD6CA61B36574E4582A4110B664BBBA6</vt:lpwstr>
  </property>
</Properties>
</file>