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bookmarkStart w:id="0" w:name="bookmark1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XX苏木乡镇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应急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救援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力量基本情况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统计表</w:t>
      </w:r>
      <w:bookmarkEnd w:id="0"/>
    </w:p>
    <w:p>
      <w:pPr>
        <w:jc w:val="both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填报单位（盖章）：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                      填表人：               填表时间：    年   月   日</w:t>
      </w:r>
    </w:p>
    <w:tbl>
      <w:tblPr>
        <w:tblStyle w:val="6"/>
        <w:tblW w:w="1446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425"/>
        <w:gridCol w:w="930"/>
        <w:gridCol w:w="1170"/>
        <w:gridCol w:w="1410"/>
        <w:gridCol w:w="1455"/>
        <w:gridCol w:w="2325"/>
        <w:gridCol w:w="1647"/>
        <w:gridCol w:w="1725"/>
        <w:gridCol w:w="15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847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序号</w:t>
            </w:r>
          </w:p>
        </w:tc>
        <w:tc>
          <w:tcPr>
            <w:tcW w:w="1425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姓名</w:t>
            </w:r>
          </w:p>
        </w:tc>
        <w:tc>
          <w:tcPr>
            <w:tcW w:w="930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性别</w:t>
            </w:r>
          </w:p>
        </w:tc>
        <w:tc>
          <w:tcPr>
            <w:tcW w:w="1170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民族</w:t>
            </w:r>
          </w:p>
        </w:tc>
        <w:tc>
          <w:tcPr>
            <w:tcW w:w="1410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政治面貌</w:t>
            </w:r>
          </w:p>
        </w:tc>
        <w:tc>
          <w:tcPr>
            <w:tcW w:w="1455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出生年月</w:t>
            </w:r>
          </w:p>
        </w:tc>
        <w:tc>
          <w:tcPr>
            <w:tcW w:w="2325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主要职责</w:t>
            </w:r>
          </w:p>
        </w:tc>
        <w:tc>
          <w:tcPr>
            <w:tcW w:w="1647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联系电话</w:t>
            </w:r>
          </w:p>
        </w:tc>
        <w:tc>
          <w:tcPr>
            <w:tcW w:w="1725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服兵役情况</w:t>
            </w:r>
          </w:p>
        </w:tc>
        <w:tc>
          <w:tcPr>
            <w:tcW w:w="1533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14467" w:type="dxa"/>
            <w:gridSpan w:val="1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XX苏木乡镇</w:t>
            </w: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应急救援队队长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847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4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93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7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5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3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7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33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14467" w:type="dxa"/>
            <w:gridSpan w:val="1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XX苏木乡镇应急救援队副队长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8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4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93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7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5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3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7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33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76" w:hRule="exact"/>
          <w:jc w:val="center"/>
        </w:trPr>
        <w:tc>
          <w:tcPr>
            <w:tcW w:w="8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4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93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7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5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3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7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33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8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……</w:t>
            </w:r>
          </w:p>
        </w:tc>
        <w:tc>
          <w:tcPr>
            <w:tcW w:w="14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93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7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5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3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7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33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14467" w:type="dxa"/>
            <w:gridSpan w:val="1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XX苏木乡镇应急救援队队员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8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4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93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7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5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3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7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33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847" w:type="dxa"/>
            <w:vAlign w:val="top"/>
          </w:tcPr>
          <w:p>
            <w:pPr>
              <w:jc w:val="both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4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93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7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5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3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7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33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847" w:type="dxa"/>
            <w:vAlign w:val="top"/>
          </w:tcPr>
          <w:p>
            <w:pPr>
              <w:jc w:val="both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4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93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7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5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3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7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33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76" w:hRule="exact"/>
          <w:jc w:val="center"/>
        </w:trPr>
        <w:tc>
          <w:tcPr>
            <w:tcW w:w="847" w:type="dxa"/>
            <w:vAlign w:val="top"/>
          </w:tcPr>
          <w:p>
            <w:pPr>
              <w:jc w:val="both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4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93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7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5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3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7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33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8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……</w:t>
            </w:r>
          </w:p>
        </w:tc>
        <w:tc>
          <w:tcPr>
            <w:tcW w:w="14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93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7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5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3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7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33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注：</w:t>
      </w:r>
      <w:r>
        <w:rPr>
          <w:rFonts w:hint="eastAsia" w:ascii="仿宋_GB2312" w:hAnsi="仿宋_GB2312" w:eastAsia="仿宋_GB2312" w:cs="仿宋_GB2312"/>
          <w:sz w:val="28"/>
          <w:szCs w:val="28"/>
        </w:rPr>
        <w:t>苏木乡镇民兵预备役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人员、党群服务中心工作人员、综合保障和技术推广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中心工作人员、综合执法局工作人员、</w:t>
      </w:r>
      <w:bookmarkStart w:id="1" w:name="_GoBack"/>
      <w:bookmarkEnd w:id="1"/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医务人员</w:t>
      </w:r>
      <w:r>
        <w:rPr>
          <w:rFonts w:hint="eastAsia" w:ascii="仿宋_GB2312" w:hAnsi="仿宋_GB2312" w:eastAsia="仿宋_GB2312" w:cs="仿宋_GB2312"/>
          <w:sz w:val="28"/>
          <w:szCs w:val="28"/>
        </w:rPr>
        <w:t>、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基层警务人员、平安建设办公室工作</w:t>
      </w:r>
      <w:r>
        <w:rPr>
          <w:rFonts w:hint="eastAsia" w:ascii="仿宋_GB2312" w:hAnsi="仿宋_GB2312" w:eastAsia="仿宋_GB2312" w:cs="仿宋_GB2312"/>
          <w:sz w:val="28"/>
          <w:szCs w:val="28"/>
        </w:rPr>
        <w:t>人员、消防站人员、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志愿者等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请在备注中注明。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sectPr>
          <w:footerReference r:id="rId3" w:type="default"/>
          <w:pgSz w:w="16838" w:h="11906" w:orient="landscape"/>
          <w:pgMar w:top="1417" w:right="1440" w:bottom="1134" w:left="1440" w:header="851" w:footer="992" w:gutter="0"/>
          <w:paperSrc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start="10"/>
          <w:cols w:space="0" w:num="1"/>
          <w:rtlGutter w:val="0"/>
          <w:docGrid w:type="lines" w:linePitch="328" w:charSpace="0"/>
        </w:sect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XX嘎查村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应急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救援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力量基本情况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统计表</w:t>
      </w:r>
    </w:p>
    <w:p>
      <w:pPr>
        <w:jc w:val="both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填报单位（盖章）：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                      填表人：               填表时间：    年   月   日</w:t>
      </w:r>
    </w:p>
    <w:tbl>
      <w:tblPr>
        <w:tblStyle w:val="6"/>
        <w:tblW w:w="1446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425"/>
        <w:gridCol w:w="930"/>
        <w:gridCol w:w="1170"/>
        <w:gridCol w:w="1410"/>
        <w:gridCol w:w="1455"/>
        <w:gridCol w:w="2325"/>
        <w:gridCol w:w="1647"/>
        <w:gridCol w:w="1725"/>
        <w:gridCol w:w="15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847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eastAsia="zh-CN"/>
              </w:rPr>
              <w:t>序号</w:t>
            </w:r>
          </w:p>
        </w:tc>
        <w:tc>
          <w:tcPr>
            <w:tcW w:w="1425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姓名</w:t>
            </w:r>
          </w:p>
        </w:tc>
        <w:tc>
          <w:tcPr>
            <w:tcW w:w="930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性别</w:t>
            </w:r>
          </w:p>
        </w:tc>
        <w:tc>
          <w:tcPr>
            <w:tcW w:w="1170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民族</w:t>
            </w:r>
          </w:p>
        </w:tc>
        <w:tc>
          <w:tcPr>
            <w:tcW w:w="1410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政治面貌</w:t>
            </w:r>
          </w:p>
        </w:tc>
        <w:tc>
          <w:tcPr>
            <w:tcW w:w="1455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出生年月</w:t>
            </w:r>
          </w:p>
        </w:tc>
        <w:tc>
          <w:tcPr>
            <w:tcW w:w="2325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主要职责</w:t>
            </w:r>
          </w:p>
        </w:tc>
        <w:tc>
          <w:tcPr>
            <w:tcW w:w="1647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联系电话</w:t>
            </w:r>
          </w:p>
        </w:tc>
        <w:tc>
          <w:tcPr>
            <w:tcW w:w="1725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服兵役情况</w:t>
            </w:r>
          </w:p>
        </w:tc>
        <w:tc>
          <w:tcPr>
            <w:tcW w:w="1533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14467" w:type="dxa"/>
            <w:gridSpan w:val="1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XX嘎查村</w:t>
            </w: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应急救援队队长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847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4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93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7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5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3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7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33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14467" w:type="dxa"/>
            <w:gridSpan w:val="1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XX嘎查村应急救援队副队长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8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4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93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7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5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3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7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33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76" w:hRule="exact"/>
          <w:jc w:val="center"/>
        </w:trPr>
        <w:tc>
          <w:tcPr>
            <w:tcW w:w="8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4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93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7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5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3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7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33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8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……</w:t>
            </w:r>
          </w:p>
        </w:tc>
        <w:tc>
          <w:tcPr>
            <w:tcW w:w="14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93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7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5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3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7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33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14467" w:type="dxa"/>
            <w:gridSpan w:val="1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XX嘎查村应急救援队队员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8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4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93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7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5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3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7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33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847" w:type="dxa"/>
            <w:vAlign w:val="top"/>
          </w:tcPr>
          <w:p>
            <w:pPr>
              <w:jc w:val="both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4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93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7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5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3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7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33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847" w:type="dxa"/>
            <w:vAlign w:val="top"/>
          </w:tcPr>
          <w:p>
            <w:pPr>
              <w:jc w:val="both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4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93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7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5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3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7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33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76" w:hRule="exact"/>
          <w:jc w:val="center"/>
        </w:trPr>
        <w:tc>
          <w:tcPr>
            <w:tcW w:w="847" w:type="dxa"/>
            <w:vAlign w:val="top"/>
          </w:tcPr>
          <w:p>
            <w:pPr>
              <w:jc w:val="both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4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93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7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5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3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7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33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8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……</w:t>
            </w:r>
          </w:p>
        </w:tc>
        <w:tc>
          <w:tcPr>
            <w:tcW w:w="14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93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7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5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3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47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725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33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注：嘎查村45周岁以下受补贴的村两委班子成员、预备役民兵、退役军人、中共党员、入党入团积极分子及青年志愿者请在备注中注明。</w:t>
      </w:r>
    </w:p>
    <w:sectPr>
      <w:footerReference r:id="rId4" w:type="default"/>
      <w:pgSz w:w="16838" w:h="11906" w:orient="landscape"/>
      <w:pgMar w:top="1417" w:right="1440" w:bottom="1134" w:left="1440" w:header="851" w:footer="992" w:gutter="0"/>
      <w:paperSrc/>
      <w:pgBorders>
        <w:top w:val="none" w:sz="0" w:space="0"/>
        <w:left w:val="none" w:sz="0" w:space="0"/>
        <w:bottom w:val="none" w:sz="0" w:space="0"/>
        <w:right w:val="none" w:sz="0" w:space="0"/>
      </w:pgBorders>
      <w:pgNumType w:start="11"/>
      <w:cols w:space="0" w:num="1"/>
      <w:rtlGutter w:val="0"/>
      <w:docGrid w:type="lines" w:linePitch="32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 Rounded MT Bold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 Rounded MT Bold">
    <w:panose1 w:val="020F0704030504030204"/>
    <w:charset w:val="00"/>
    <w:family w:val="auto"/>
    <w:pitch w:val="default"/>
    <w:sig w:usb0="00000003" w:usb1="00000000" w:usb2="00000000" w:usb3="00000000" w:csb0="20000001" w:csb1="00000000"/>
  </w:font>
  <w:font w:name="PMingLiU">
    <w:panose1 w:val="02020300000000000000"/>
    <w:charset w:val="88"/>
    <w:family w:val="auto"/>
    <w:pitch w:val="default"/>
    <w:sig w:usb0="00000003" w:usb1="082E0000" w:usb2="00000016" w:usb3="00000000" w:csb0="00100001" w:csb1="00000000"/>
  </w:font>
  <w:font w:name="仿宋">
    <w:altName w:val="微软雅黑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5LOmo8ICAADWBQAADgAAAAAA&#10;AAABACAAAAAfAQAAZHJzL2Uyb0RvYy54bWxQSwUGAAAAAAYABgBZAQAAUw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64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750B10"/>
    <w:rsid w:val="104A53CF"/>
    <w:rsid w:val="1A3522EA"/>
    <w:rsid w:val="34FF2E7A"/>
    <w:rsid w:val="3C8C4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ascii="Times New Roman" w:hAnsi="Times New Roman" w:eastAsia="宋体" w:cs="Times New Roman"/>
      <w:color w:val="000000"/>
      <w:sz w:val="24"/>
      <w:szCs w:val="24"/>
      <w:lang w:val="zh-CN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7">
    <w:name w:val="MSG_EN_FONT_STYLE_NAME_TEMPLATE_ROLE_NUMBER MSG_EN_FONT_STYLE_NAME_BY_ROLE_TEXT 2"/>
    <w:basedOn w:val="1"/>
    <w:link w:val="9"/>
    <w:qFormat/>
    <w:uiPriority w:val="99"/>
    <w:pPr>
      <w:shd w:val="clear" w:color="auto" w:fill="FFFFFF"/>
      <w:spacing w:after="1000" w:line="300" w:lineRule="exact"/>
      <w:jc w:val="center"/>
    </w:pPr>
    <w:rPr>
      <w:rFonts w:ascii="PMingLiU" w:hAnsi="PMingLiU" w:eastAsia="PMingLiU" w:cs="PMingLiU"/>
      <w:spacing w:val="30"/>
      <w:sz w:val="30"/>
      <w:szCs w:val="30"/>
    </w:rPr>
  </w:style>
  <w:style w:type="character" w:customStyle="1" w:styleId="8">
    <w:name w:val="MSG_EN_FONT_STYLE_NAME_TEMPLATE_ROLE_NUMBER MSG_EN_FONT_STYLE_NAME_BY_ROLE_TEXT 2 + MSG_EN_FONT_STYLE_MODIFER_SIZE 10"/>
    <w:basedOn w:val="9"/>
    <w:qFormat/>
    <w:uiPriority w:val="99"/>
    <w:rPr>
      <w:color w:val="000000"/>
      <w:spacing w:val="20"/>
      <w:w w:val="100"/>
      <w:position w:val="0"/>
      <w:sz w:val="20"/>
      <w:szCs w:val="20"/>
      <w:lang w:val="zh-CN" w:eastAsia="zh-CN"/>
    </w:rPr>
  </w:style>
  <w:style w:type="character" w:customStyle="1" w:styleId="9">
    <w:name w:val="MSG_EN_FONT_STYLE_NAME_TEMPLATE_ROLE_NUMBER MSG_EN_FONT_STYLE_NAME_BY_ROLE_TEXT 2_"/>
    <w:basedOn w:val="4"/>
    <w:link w:val="7"/>
    <w:qFormat/>
    <w:locked/>
    <w:uiPriority w:val="99"/>
    <w:rPr>
      <w:rFonts w:ascii="PMingLiU" w:hAnsi="PMingLiU" w:eastAsia="PMingLiU" w:cs="PMingLiU"/>
      <w:spacing w:val="30"/>
      <w:sz w:val="30"/>
      <w:szCs w:val="30"/>
    </w:rPr>
  </w:style>
  <w:style w:type="paragraph" w:customStyle="1" w:styleId="10">
    <w:name w:val="MSG_EN_FONT_STYLE_NAME_TEMPLATE_ROLE MSG_EN_FONT_STYLE_NAME_BY_ROLE_TABLE_CAPTION"/>
    <w:basedOn w:val="1"/>
    <w:qFormat/>
    <w:uiPriority w:val="99"/>
    <w:pPr>
      <w:shd w:val="clear" w:color="auto" w:fill="FFFFFF"/>
      <w:spacing w:line="200" w:lineRule="exact"/>
    </w:pPr>
    <w:rPr>
      <w:rFonts w:ascii="PMingLiU" w:hAnsi="PMingLiU" w:eastAsia="PMingLiU" w:cs="PMingLiU"/>
      <w:spacing w:val="20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2022-03-24T03:14:00Z</dcterms:created>
  <dc:creator>admin</dc:creator>
  <cp:lastModifiedBy>Administrator</cp:lastModifiedBy>
  <cp:lastPrinted>2022-04-11T08:36:58Z</cp:lastPrinted>
  <dcterms:modified xsi:type="dcterms:W3CDTF">2022-04-11T08:40:36Z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