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eastAsia="zh-CN"/>
        </w:rPr>
        <w:t>共驻共建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情系社区</w:t>
      </w:r>
    </w:p>
    <w:p>
      <w:pPr>
        <w:ind w:firstLine="3534" w:firstLineChars="11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--2021年度希望社区共驻共建暨</w:t>
      </w:r>
    </w:p>
    <w:p>
      <w:pPr>
        <w:ind w:firstLine="3213" w:firstLineChars="10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“幸福家园”村社互助竣工座谈会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</w:rPr>
        <w:t>2022年1月18日下午，希望社区召开共驻共建暨“幸</w:t>
      </w:r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福家园”村社互助工程竣工座谈会。</w:t>
      </w:r>
    </w:p>
    <w:p>
      <w:pPr>
        <w:ind w:firstLine="640" w:firstLineChars="200"/>
        <w:jc w:val="left"/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会上，希望社区党委书记于春辉代表社区进行工作汇报，并向旗慈善总会和各共建单位敬赠锦旗。各共建单位参会代表就共驻共建和慈善工作的开展进行建言献策，旗慈善总会财务、督查部主任李谨宇到会指导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  <w:r>
        <w:rPr>
          <w:rFonts w:hint="eastAsia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20119145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91450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20119145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91450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2011914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119145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64785" cy="3947160"/>
            <wp:effectExtent l="0" t="0" r="12065" b="15240"/>
            <wp:docPr id="4" name="图片 4" descr="微信图片_20220119145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191450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64785" cy="3947160"/>
            <wp:effectExtent l="0" t="0" r="12065" b="15240"/>
            <wp:docPr id="5" name="图片 5" descr="微信图片_2022011914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119145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76702"/>
    <w:rsid w:val="40E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2022-01-19T06:48:00Z</dcterms:created>
  <dc:creator>lenovo</dc:creator>
  <cp:lastModifiedBy>lenovo</cp:lastModifiedBy>
  <cp:lastPrinted>2022-01-20T07:22:21Z</cp:lastPrinted>
  <dcterms:modified xsi:type="dcterms:W3CDTF">2022-01-20T07:32:00Z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161D1C62A62D4ECC85E5044F082546C9</vt:lpwstr>
  </property>
</Properties>
</file>