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2022年党建工作计划</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eastAsia" w:ascii="方正楷体简体" w:hAnsi="方正楷体简体" w:eastAsia="方正楷体简体" w:cs="方正楷体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240" w:firstLineChars="900"/>
        <w:jc w:val="both"/>
        <w:textAlignment w:val="auto"/>
        <w:rPr>
          <w:rFonts w:hint="eastAsia" w:ascii="方正楷体简体" w:hAnsi="方正楷体简体" w:eastAsia="方正楷体简体" w:cs="方正楷体简体"/>
          <w:kern w:val="2"/>
          <w:sz w:val="36"/>
          <w:szCs w:val="36"/>
          <w:lang w:val="en-US" w:eastAsia="zh-CN" w:bidi="ar-SA"/>
        </w:rPr>
      </w:pPr>
      <w:r>
        <w:rPr>
          <w:rFonts w:hint="eastAsia" w:ascii="方正楷体简体" w:hAnsi="方正楷体简体" w:eastAsia="方正楷体简体" w:cs="方正楷体简体"/>
          <w:kern w:val="2"/>
          <w:sz w:val="36"/>
          <w:szCs w:val="36"/>
          <w:lang w:val="en-US" w:eastAsia="zh-CN" w:bidi="ar-SA"/>
        </w:rPr>
        <w:t>八仙筒镇毛盖图村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楷体简体" w:hAnsi="方正楷体简体" w:eastAsia="方正楷体简体" w:cs="方正楷体简体"/>
          <w:kern w:val="2"/>
          <w:sz w:val="36"/>
          <w:szCs w:val="36"/>
          <w:lang w:val="en-US" w:eastAsia="zh-CN" w:bidi="ar-SA"/>
        </w:rPr>
      </w:pPr>
      <w:r>
        <w:rPr>
          <w:rFonts w:hint="eastAsia" w:ascii="方正楷体简体" w:hAnsi="方正楷体简体" w:eastAsia="方正楷体简体" w:cs="方正楷体简体"/>
          <w:kern w:val="2"/>
          <w:sz w:val="36"/>
          <w:szCs w:val="36"/>
          <w:lang w:val="en-US" w:eastAsia="zh-CN" w:bidi="ar-SA"/>
        </w:rPr>
        <w:t xml:space="preserve">    2022年2月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宋体" w:hAnsi="宋体" w:eastAsia="宋体" w:cs="宋体"/>
          <w:kern w:val="2"/>
          <w:sz w:val="36"/>
          <w:szCs w:val="36"/>
          <w:lang w:val="en-US" w:eastAsia="zh-CN" w:bidi="ar-SA"/>
        </w:rPr>
      </w:pPr>
      <w:r>
        <w:rPr>
          <w:rFonts w:hint="eastAsia" w:ascii="宋体" w:hAnsi="宋体" w:eastAsia="宋体" w:cs="宋体"/>
          <w:kern w:val="2"/>
          <w:sz w:val="36"/>
          <w:szCs w:val="36"/>
          <w:lang w:val="en-US" w:eastAsia="zh-CN" w:bidi="ar-SA"/>
        </w:rPr>
        <w:t>在八仙筒镇党委、政府的正确领导下，在全体党员、干部、群众的支持下，毛盖图村2021年的党建工作圆满结束，这一年取得了不少成绩，但也存在很多不足之处。为了做好2022年的当建工作，为今后的工作指明方向，特制定工作计划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一、组织建设工作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w:t>
      </w:r>
      <w:r>
        <w:rPr>
          <w:rFonts w:hint="eastAsia" w:ascii="方正楷体简体" w:hAnsi="方正楷体简体" w:eastAsia="方正楷体简体" w:cs="方正楷体简体"/>
          <w:b/>
          <w:bCs/>
          <w:kern w:val="2"/>
          <w:sz w:val="32"/>
          <w:szCs w:val="32"/>
          <w:lang w:val="en-US" w:eastAsia="zh-CN" w:bidi="ar-SA"/>
        </w:rPr>
        <w:t>一）班子队伍建设方面</w:t>
      </w:r>
    </w:p>
    <w:p>
      <w:pPr>
        <w:ind w:firstLine="720" w:firstLineChars="200"/>
        <w:rPr>
          <w:rFonts w:hint="eastAsia"/>
          <w:sz w:val="36"/>
          <w:szCs w:val="36"/>
          <w:lang w:val="en-US" w:eastAsia="zh-CN"/>
        </w:rPr>
      </w:pPr>
      <w:r>
        <w:rPr>
          <w:rFonts w:hint="eastAsia"/>
          <w:sz w:val="36"/>
          <w:szCs w:val="36"/>
          <w:lang w:val="en-US" w:eastAsia="zh-CN"/>
        </w:rPr>
        <w:t>1、</w:t>
      </w:r>
      <w:r>
        <w:rPr>
          <w:sz w:val="36"/>
          <w:szCs w:val="36"/>
          <w:lang w:val="en-US"/>
        </w:rPr>
        <w:t>加强理论知识学习，提高个人素质，两</w:t>
      </w:r>
      <w:r>
        <w:rPr>
          <w:rFonts w:hint="eastAsia"/>
          <w:sz w:val="36"/>
          <w:szCs w:val="36"/>
          <w:lang w:val="en-US" w:eastAsia="zh-CN"/>
        </w:rPr>
        <w:t>委</w:t>
      </w:r>
      <w:r>
        <w:rPr>
          <w:sz w:val="36"/>
          <w:szCs w:val="36"/>
          <w:lang w:val="en-US"/>
        </w:rPr>
        <w:t>成员明确分工，真抓实干，多为群众办好事，办实事，多听取群众的建议和意见，真正做到为人民服务</w:t>
      </w:r>
      <w:r>
        <w:rPr>
          <w:rFonts w:hint="eastAsia"/>
          <w:sz w:val="36"/>
          <w:szCs w:val="36"/>
          <w:lang w:val="en-US" w:eastAsia="zh-CN"/>
        </w:rPr>
        <w:t>。</w:t>
      </w:r>
    </w:p>
    <w:p>
      <w:pPr>
        <w:ind w:firstLine="720" w:firstLineChars="200"/>
      </w:pPr>
      <w:r>
        <w:rPr>
          <w:rFonts w:hint="eastAsia"/>
          <w:sz w:val="36"/>
          <w:szCs w:val="36"/>
          <w:lang w:val="en-US" w:eastAsia="zh-CN"/>
        </w:rPr>
        <w:t>2、现在在有2名入党积极分子的基础上，继续吸收年轻党员加入党组织，为组织注入新鲜血液，增加活力</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（二）党员学习管理方面</w:t>
      </w:r>
    </w:p>
    <w:p>
      <w:pPr>
        <w:ind w:firstLine="720" w:firstLineChars="200"/>
      </w:pPr>
      <w:r>
        <w:rPr>
          <w:rFonts w:hint="eastAsia"/>
          <w:sz w:val="36"/>
          <w:szCs w:val="36"/>
          <w:lang w:val="en-US" w:eastAsia="zh-CN"/>
        </w:rPr>
        <w:t>继续</w:t>
      </w:r>
      <w:r>
        <w:rPr>
          <w:sz w:val="36"/>
          <w:szCs w:val="36"/>
          <w:lang w:val="en-US"/>
        </w:rPr>
        <w:t>加强</w:t>
      </w:r>
      <w:r>
        <w:rPr>
          <w:rFonts w:hint="eastAsia"/>
          <w:sz w:val="36"/>
          <w:szCs w:val="36"/>
          <w:lang w:val="en-US" w:eastAsia="zh-CN"/>
        </w:rPr>
        <w:t>党史学习教育、</w:t>
      </w:r>
      <w:r>
        <w:rPr>
          <w:sz w:val="36"/>
          <w:szCs w:val="36"/>
          <w:lang w:val="en-US"/>
        </w:rPr>
        <w:t>政治理论学习，认真学习党的方针政策</w:t>
      </w:r>
      <w:r>
        <w:rPr>
          <w:rFonts w:hint="eastAsia"/>
          <w:sz w:val="36"/>
          <w:szCs w:val="36"/>
          <w:lang w:val="en-US" w:eastAsia="zh-CN"/>
        </w:rPr>
        <w:t>，</w:t>
      </w:r>
      <w:r>
        <w:rPr>
          <w:sz w:val="36"/>
          <w:szCs w:val="36"/>
          <w:lang w:val="en-US"/>
        </w:rPr>
        <w:t>努力提高政治修养</w:t>
      </w:r>
      <w:r>
        <w:rPr>
          <w:rFonts w:hint="eastAsia"/>
          <w:sz w:val="36"/>
          <w:szCs w:val="36"/>
          <w:lang w:val="en-US" w:eastAsia="zh-CN"/>
        </w:rPr>
        <w:t>和自身素质</w:t>
      </w:r>
      <w:r>
        <w:rPr>
          <w:sz w:val="36"/>
          <w:szCs w:val="36"/>
          <w:lang w:val="en-US"/>
        </w:rPr>
        <w:t>，充分发挥党员的先锋模范作用</w:t>
      </w:r>
      <w:r>
        <w:rPr>
          <w:rFonts w:hint="eastAsia"/>
          <w:sz w:val="36"/>
          <w:szCs w:val="36"/>
          <w:lang w:val="en-US" w:eastAsia="zh-CN"/>
        </w:rPr>
        <w:t>，做新时代合格党员，积极参加乡村振兴工作</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（三）各类制度运行方面</w:t>
      </w:r>
    </w:p>
    <w:p>
      <w:pPr>
        <w:ind w:firstLine="720" w:firstLineChars="200"/>
        <w:rPr>
          <w:sz w:val="36"/>
          <w:szCs w:val="36"/>
          <w:lang w:val="en-US"/>
        </w:rPr>
      </w:pPr>
      <w:r>
        <w:rPr>
          <w:rFonts w:hint="eastAsia"/>
          <w:sz w:val="36"/>
          <w:szCs w:val="36"/>
          <w:lang w:val="en-US" w:eastAsia="zh-CN"/>
        </w:rPr>
        <w:t>1、继续落实</w:t>
      </w:r>
      <w:r>
        <w:rPr>
          <w:sz w:val="36"/>
          <w:szCs w:val="36"/>
          <w:lang w:val="en-US"/>
        </w:rPr>
        <w:t>个人分工责任制度</w:t>
      </w:r>
    </w:p>
    <w:p>
      <w:pPr>
        <w:ind w:firstLine="720" w:firstLineChars="200"/>
        <w:rPr>
          <w:sz w:val="36"/>
          <w:szCs w:val="36"/>
          <w:lang w:val="en-US"/>
        </w:rPr>
      </w:pPr>
      <w:r>
        <w:rPr>
          <w:rFonts w:hint="eastAsia"/>
          <w:sz w:val="36"/>
          <w:szCs w:val="36"/>
          <w:lang w:val="en-US" w:eastAsia="zh-CN"/>
        </w:rPr>
        <w:t>2、坚持</w:t>
      </w:r>
      <w:r>
        <w:rPr>
          <w:sz w:val="36"/>
          <w:szCs w:val="36"/>
          <w:lang w:val="en-US"/>
        </w:rPr>
        <w:t>三会一课制度</w:t>
      </w:r>
    </w:p>
    <w:p>
      <w:pPr>
        <w:ind w:firstLine="720" w:firstLineChars="200"/>
      </w:pPr>
      <w:r>
        <w:rPr>
          <w:rFonts w:hint="eastAsia"/>
          <w:sz w:val="36"/>
          <w:szCs w:val="36"/>
          <w:lang w:val="en-US" w:eastAsia="zh-CN"/>
        </w:rPr>
        <w:t>3、</w:t>
      </w:r>
      <w:r>
        <w:rPr>
          <w:sz w:val="36"/>
          <w:szCs w:val="36"/>
          <w:lang w:val="en-US"/>
        </w:rPr>
        <w:t>民主生活会制度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二、集体经济工作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（一）发展思路及计划收入目标</w:t>
      </w:r>
    </w:p>
    <w:p>
      <w:pPr>
        <w:ind w:firstLine="720" w:firstLineChars="200"/>
      </w:pPr>
      <w:r>
        <w:rPr>
          <w:sz w:val="36"/>
          <w:szCs w:val="36"/>
          <w:lang w:val="en-US"/>
        </w:rPr>
        <w:t>光伏发电受益</w:t>
      </w:r>
      <w:r>
        <w:rPr>
          <w:rFonts w:hint="eastAsia"/>
          <w:sz w:val="36"/>
          <w:szCs w:val="36"/>
          <w:lang w:val="en-US" w:eastAsia="zh-CN"/>
        </w:rPr>
        <w:t>0.16</w:t>
      </w:r>
      <w:r>
        <w:rPr>
          <w:sz w:val="36"/>
          <w:szCs w:val="36"/>
          <w:lang w:val="en-US"/>
        </w:rPr>
        <w:t>万元，</w:t>
      </w:r>
      <w:r>
        <w:rPr>
          <w:rFonts w:hint="eastAsia"/>
          <w:sz w:val="36"/>
          <w:szCs w:val="36"/>
          <w:lang w:val="en-US" w:eastAsia="zh-CN"/>
        </w:rPr>
        <w:t>16眼机电井继续由村集体管理，预计收入5万元</w:t>
      </w:r>
      <w:r>
        <w:rPr>
          <w:sz w:val="36"/>
          <w:szCs w:val="36"/>
          <w:lang w:val="en-US"/>
        </w:rPr>
        <w:t>，</w:t>
      </w:r>
      <w:r>
        <w:rPr>
          <w:rFonts w:hint="eastAsia"/>
          <w:sz w:val="36"/>
          <w:szCs w:val="36"/>
          <w:lang w:val="en-US" w:eastAsia="zh-CN"/>
        </w:rPr>
        <w:t>荒山发包预计收入8万元到年末集体经济收入预计达到13万元。</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（二）产业发展规划</w:t>
      </w:r>
    </w:p>
    <w:p>
      <w:pPr>
        <w:ind w:firstLine="720" w:firstLineChars="200"/>
      </w:pPr>
      <w:r>
        <w:rPr>
          <w:sz w:val="36"/>
          <w:szCs w:val="36"/>
          <w:lang w:val="en-US"/>
        </w:rPr>
        <w:t>大力发展养殖业和种植业，改变</w:t>
      </w:r>
      <w:r>
        <w:rPr>
          <w:rFonts w:hint="eastAsia"/>
          <w:sz w:val="36"/>
          <w:szCs w:val="36"/>
          <w:lang w:val="en-US" w:eastAsia="zh-CN"/>
        </w:rPr>
        <w:t>陈</w:t>
      </w:r>
      <w:r>
        <w:rPr>
          <w:sz w:val="36"/>
          <w:szCs w:val="36"/>
          <w:lang w:val="en-US"/>
        </w:rPr>
        <w:t>旧思想，</w:t>
      </w:r>
      <w:r>
        <w:rPr>
          <w:rFonts w:hint="eastAsia"/>
          <w:sz w:val="36"/>
          <w:szCs w:val="36"/>
          <w:lang w:val="en-US" w:eastAsia="zh-CN"/>
        </w:rPr>
        <w:t>调整种植业结构</w:t>
      </w:r>
      <w:r>
        <w:rPr>
          <w:sz w:val="36"/>
          <w:szCs w:val="36"/>
          <w:lang w:val="en-US"/>
        </w:rPr>
        <w:t>，提高</w:t>
      </w:r>
      <w:r>
        <w:rPr>
          <w:rFonts w:hint="eastAsia"/>
          <w:sz w:val="36"/>
          <w:szCs w:val="36"/>
          <w:lang w:val="en-US" w:eastAsia="zh-CN"/>
        </w:rPr>
        <w:t>农业</w:t>
      </w:r>
      <w:r>
        <w:rPr>
          <w:sz w:val="36"/>
          <w:szCs w:val="36"/>
          <w:lang w:val="en-US"/>
        </w:rPr>
        <w:t>经济收入</w:t>
      </w:r>
      <w:r>
        <w:rPr>
          <w:rFonts w:hint="eastAsia"/>
          <w:sz w:val="36"/>
          <w:szCs w:val="36"/>
          <w:lang w:val="en-US" w:eastAsia="zh-CN"/>
        </w:rPr>
        <w:t>，做好劳务输出工作，将剩余劳动力输出，增加家庭收入</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三、新时代文明实践及意识形态工作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（一）新时代文明实践方面</w:t>
      </w:r>
    </w:p>
    <w:p>
      <w:pPr>
        <w:ind w:firstLine="720" w:firstLineChars="200"/>
      </w:pPr>
      <w:r>
        <w:rPr>
          <w:sz w:val="36"/>
          <w:szCs w:val="36"/>
          <w:lang w:val="en-US"/>
        </w:rPr>
        <w:t>两</w:t>
      </w:r>
      <w:r>
        <w:rPr>
          <w:rFonts w:hint="eastAsia"/>
          <w:sz w:val="36"/>
          <w:szCs w:val="36"/>
          <w:lang w:val="en-US" w:eastAsia="zh-CN"/>
        </w:rPr>
        <w:t>为</w:t>
      </w:r>
      <w:r>
        <w:rPr>
          <w:sz w:val="36"/>
          <w:szCs w:val="36"/>
          <w:lang w:val="en-US"/>
        </w:rPr>
        <w:t>成员和党员充分发挥作用，通过各种形式带动村民积极性，</w:t>
      </w:r>
      <w:r>
        <w:rPr>
          <w:rFonts w:hint="eastAsia"/>
          <w:sz w:val="36"/>
          <w:szCs w:val="36"/>
          <w:lang w:val="en-US" w:eastAsia="zh-CN"/>
        </w:rPr>
        <w:t>组织村民开展丰富多彩的新时代文明实践活动，</w:t>
      </w:r>
      <w:r>
        <w:rPr>
          <w:sz w:val="36"/>
          <w:szCs w:val="36"/>
          <w:lang w:val="en-US"/>
        </w:rPr>
        <w:t>做好环境卫生整治工作，改变村容村貌。</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（二）意识形态方面</w:t>
      </w:r>
    </w:p>
    <w:p>
      <w:pPr>
        <w:ind w:firstLine="720" w:firstLineChars="200"/>
      </w:pPr>
      <w:r>
        <w:rPr>
          <w:sz w:val="36"/>
          <w:szCs w:val="36"/>
          <w:lang w:val="en-US"/>
        </w:rPr>
        <w:t>明确分工抓好每个人的意识形态工作，认真做好党中央关于意识形态工作的决策部署和指示精神，落实好责任和机制，加强队伍管理</w:t>
      </w:r>
      <w:r>
        <w:rPr>
          <w:rFonts w:hint="eastAsia"/>
          <w:sz w:val="36"/>
          <w:szCs w:val="36"/>
          <w:lang w:val="en-US" w:eastAsia="zh-CN"/>
        </w:rPr>
        <w:t>，做好舆论监督工作</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四、群团工作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（一）民族统一战线方面</w:t>
      </w:r>
    </w:p>
    <w:p>
      <w:pPr>
        <w:ind w:firstLine="720" w:firstLineChars="200"/>
      </w:pPr>
      <w:r>
        <w:rPr>
          <w:sz w:val="36"/>
          <w:szCs w:val="36"/>
          <w:lang w:val="en-US"/>
        </w:rPr>
        <w:t>深入开展维护国家统一和热爱伟大祖国的宣传教育共同推进民族统一，推动国家发展和社会进步</w:t>
      </w:r>
      <w:r>
        <w:rPr>
          <w:rFonts w:hint="eastAsia"/>
          <w:sz w:val="36"/>
          <w:szCs w:val="36"/>
          <w:lang w:val="en-US" w:eastAsia="zh-CN"/>
        </w:rPr>
        <w:t>，铸牢中华民族共同体意识</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（二）共青团方面</w:t>
      </w:r>
    </w:p>
    <w:p>
      <w:pPr>
        <w:ind w:firstLine="720" w:firstLineChars="200"/>
      </w:pPr>
      <w:r>
        <w:rPr>
          <w:sz w:val="36"/>
          <w:szCs w:val="36"/>
          <w:lang w:val="en-US"/>
        </w:rPr>
        <w:t>组织团员，青年开展学习</w:t>
      </w:r>
      <w:r>
        <w:rPr>
          <w:rFonts w:hint="eastAsia"/>
          <w:sz w:val="36"/>
          <w:szCs w:val="36"/>
          <w:lang w:val="en-US" w:eastAsia="zh-CN"/>
        </w:rPr>
        <w:t>、实践</w:t>
      </w:r>
      <w:r>
        <w:rPr>
          <w:sz w:val="36"/>
          <w:szCs w:val="36"/>
          <w:lang w:val="en-US"/>
        </w:rPr>
        <w:t>活动，用理论</w:t>
      </w:r>
      <w:r>
        <w:rPr>
          <w:rFonts w:hint="eastAsia"/>
          <w:sz w:val="36"/>
          <w:szCs w:val="36"/>
          <w:lang w:val="en-US" w:eastAsia="zh-CN"/>
        </w:rPr>
        <w:t>、实践</w:t>
      </w:r>
      <w:r>
        <w:rPr>
          <w:sz w:val="36"/>
          <w:szCs w:val="36"/>
          <w:lang w:val="en-US"/>
        </w:rPr>
        <w:t>武装扩大团员青年思想</w:t>
      </w:r>
      <w:r>
        <w:rPr>
          <w:rFonts w:hint="eastAsia"/>
          <w:sz w:val="36"/>
          <w:szCs w:val="36"/>
          <w:lang w:val="en-US" w:eastAsia="zh-CN"/>
        </w:rPr>
        <w:t>，充分发挥青年带动作用</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（三）妇联方面</w:t>
      </w:r>
    </w:p>
    <w:p>
      <w:pPr>
        <w:ind w:firstLine="720" w:firstLineChars="200"/>
      </w:pPr>
      <w:r>
        <w:rPr>
          <w:sz w:val="36"/>
          <w:szCs w:val="36"/>
          <w:lang w:val="en-US"/>
        </w:rPr>
        <w:t>开展关爱留守儿童，关爱空巢老人和五保户</w:t>
      </w:r>
      <w:r>
        <w:rPr>
          <w:rFonts w:hint="eastAsia"/>
          <w:sz w:val="36"/>
          <w:szCs w:val="36"/>
          <w:lang w:val="en-US" w:eastAsia="zh-CN"/>
        </w:rPr>
        <w:t>活动</w:t>
      </w:r>
      <w:r>
        <w:rPr>
          <w:sz w:val="36"/>
          <w:szCs w:val="36"/>
          <w:lang w:val="en-US"/>
        </w:rPr>
        <w:t>，</w:t>
      </w:r>
      <w:r>
        <w:rPr>
          <w:rFonts w:hint="eastAsia"/>
          <w:sz w:val="36"/>
          <w:szCs w:val="36"/>
          <w:lang w:val="en-US" w:eastAsia="zh-CN"/>
        </w:rPr>
        <w:t>利用“</w:t>
      </w:r>
      <w:r>
        <w:rPr>
          <w:sz w:val="36"/>
          <w:szCs w:val="36"/>
          <w:lang w:val="en-US"/>
        </w:rPr>
        <w:t>三八节</w:t>
      </w:r>
      <w:r>
        <w:rPr>
          <w:rFonts w:hint="eastAsia"/>
          <w:sz w:val="36"/>
          <w:szCs w:val="36"/>
          <w:lang w:val="en-US" w:eastAsia="zh-CN"/>
        </w:rPr>
        <w:t>”</w:t>
      </w:r>
      <w:r>
        <w:rPr>
          <w:sz w:val="36"/>
          <w:szCs w:val="36"/>
          <w:lang w:val="en-US"/>
        </w:rPr>
        <w:t>开展敬老孝星</w:t>
      </w:r>
      <w:r>
        <w:rPr>
          <w:rFonts w:hint="eastAsia"/>
          <w:sz w:val="36"/>
          <w:szCs w:val="36"/>
          <w:lang w:val="en-US" w:eastAsia="zh-CN"/>
        </w:rPr>
        <w:t>、</w:t>
      </w:r>
      <w:r>
        <w:rPr>
          <w:sz w:val="36"/>
          <w:szCs w:val="36"/>
          <w:lang w:val="en-US"/>
        </w:rPr>
        <w:t>美丽庭院</w:t>
      </w:r>
      <w:r>
        <w:rPr>
          <w:rFonts w:hint="eastAsia"/>
          <w:sz w:val="36"/>
          <w:szCs w:val="36"/>
          <w:lang w:val="en-US" w:eastAsia="zh-CN"/>
        </w:rPr>
        <w:t>、清洁之家</w:t>
      </w:r>
      <w:r>
        <w:rPr>
          <w:sz w:val="36"/>
          <w:szCs w:val="36"/>
          <w:lang w:val="en-US"/>
        </w:rPr>
        <w:t>等评比活动，带动女同胞们的积极性，充分发挥好半边天作用。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03342"/>
    <w:rsid w:val="0F403342"/>
    <w:rsid w:val="3C27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2022-02-24T01:49:00Z</dcterms:created>
  <dc:creator>Administrator</dc:creator>
  <cp:lastModifiedBy>yutao</cp:lastModifiedBy>
  <dcterms:modified xsi:type="dcterms:W3CDTF">2022-02-25T06:56:24Z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488B97C2C5C347F2B0C30D0CE000DE40</vt:lpwstr>
  </property>
</Properties>
</file>