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930" w:rsidRPr="008C2930" w:rsidRDefault="008C2930" w:rsidP="008C2930">
      <w:pPr>
        <w:widowControl/>
        <w:spacing w:line="600" w:lineRule="atLeast"/>
        <w:jc w:val="center"/>
        <w:rPr>
          <w:rFonts w:ascii="方正小标宋简体" w:eastAsia="方正小标宋简体" w:hAnsi="微软雅黑" w:cs="宋体" w:hint="eastAsia"/>
          <w:color w:val="3D3C3C"/>
          <w:kern w:val="0"/>
          <w:sz w:val="44"/>
          <w:szCs w:val="44"/>
        </w:rPr>
      </w:pPr>
      <w:r w:rsidRPr="00C75740">
        <w:rPr>
          <w:rFonts w:ascii="方正小标宋简体" w:eastAsia="方正小标宋简体" w:hAnsi="微软雅黑" w:cs="宋体" w:hint="eastAsia"/>
          <w:color w:val="3D3C3C"/>
          <w:kern w:val="0"/>
          <w:sz w:val="44"/>
          <w:szCs w:val="44"/>
        </w:rPr>
        <w:t>奈曼旗文旅局</w:t>
      </w:r>
      <w:r w:rsidRPr="008C2930">
        <w:rPr>
          <w:rFonts w:ascii="方正小标宋简体" w:eastAsia="方正小标宋简体" w:hAnsi="微软雅黑" w:cs="宋体" w:hint="eastAsia"/>
          <w:color w:val="3D3C3C"/>
          <w:kern w:val="0"/>
          <w:sz w:val="44"/>
          <w:szCs w:val="44"/>
        </w:rPr>
        <w:t>政府信息依申请公开制度</w:t>
      </w:r>
    </w:p>
    <w:p w:rsidR="008C2930" w:rsidRPr="008C2930" w:rsidRDefault="008C2930" w:rsidP="008C2930">
      <w:pPr>
        <w:widowControl/>
        <w:spacing w:line="440" w:lineRule="atLeast"/>
        <w:ind w:firstLine="420"/>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b/>
          <w:bCs/>
          <w:color w:val="000000"/>
          <w:kern w:val="0"/>
          <w:sz w:val="32"/>
          <w:szCs w:val="32"/>
        </w:rPr>
        <w:t>第一条</w:t>
      </w:r>
      <w:r w:rsidRPr="008C2930">
        <w:rPr>
          <w:rFonts w:ascii="宋体" w:eastAsia="仿宋_GB2312" w:hAnsi="宋体" w:cs="宋体" w:hint="eastAsia"/>
          <w:color w:val="000000"/>
          <w:kern w:val="0"/>
          <w:sz w:val="32"/>
          <w:szCs w:val="32"/>
        </w:rPr>
        <w:t>  </w:t>
      </w:r>
      <w:r w:rsidRPr="008C2930">
        <w:rPr>
          <w:rFonts w:ascii="仿宋_GB2312" w:eastAsia="仿宋_GB2312" w:hAnsi="宋体" w:cs="宋体" w:hint="eastAsia"/>
          <w:color w:val="000000"/>
          <w:kern w:val="0"/>
          <w:sz w:val="32"/>
          <w:szCs w:val="32"/>
        </w:rPr>
        <w:t>为了保障公民、法人和其他组织依法获取政府信息，提高政府工作的透明度，建设法治政府，充分发挥政府信息对人民群众生产、生活和经济社会活动的服务作用，根据《中华人民共和国政府信息公开条例》（以下简称《条例》），结合我</w:t>
      </w:r>
      <w:r w:rsidRPr="00C75740">
        <w:rPr>
          <w:rFonts w:ascii="仿宋_GB2312" w:eastAsia="仿宋_GB2312" w:hAnsi="宋体" w:cs="宋体" w:hint="eastAsia"/>
          <w:color w:val="000000"/>
          <w:kern w:val="0"/>
          <w:sz w:val="32"/>
          <w:szCs w:val="32"/>
        </w:rPr>
        <w:t>系统</w:t>
      </w:r>
      <w:r w:rsidRPr="008C2930">
        <w:rPr>
          <w:rFonts w:ascii="仿宋_GB2312" w:eastAsia="仿宋_GB2312" w:hAnsi="宋体" w:cs="宋体" w:hint="eastAsia"/>
          <w:color w:val="000000"/>
          <w:kern w:val="0"/>
          <w:sz w:val="32"/>
          <w:szCs w:val="32"/>
        </w:rPr>
        <w:t>实际，制定本办法。</w:t>
      </w:r>
    </w:p>
    <w:p w:rsidR="008C2930" w:rsidRPr="008C2930" w:rsidRDefault="008C2930" w:rsidP="008C2930">
      <w:pPr>
        <w:widowControl/>
        <w:spacing w:line="440" w:lineRule="atLeast"/>
        <w:ind w:firstLine="422"/>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b/>
          <w:bCs/>
          <w:color w:val="000000"/>
          <w:kern w:val="0"/>
          <w:sz w:val="32"/>
          <w:szCs w:val="32"/>
        </w:rPr>
        <w:t>第二条</w:t>
      </w:r>
      <w:r w:rsidRPr="008C2930">
        <w:rPr>
          <w:rFonts w:ascii="宋体" w:eastAsia="仿宋_GB2312" w:hAnsi="宋体" w:cs="宋体" w:hint="eastAsia"/>
          <w:color w:val="000000"/>
          <w:kern w:val="0"/>
          <w:sz w:val="32"/>
          <w:szCs w:val="32"/>
        </w:rPr>
        <w:t> </w:t>
      </w:r>
      <w:r w:rsidRPr="008C2930">
        <w:rPr>
          <w:rFonts w:ascii="仿宋_GB2312" w:eastAsia="仿宋_GB2312" w:hAnsi="宋体" w:cs="宋体" w:hint="eastAsia"/>
          <w:color w:val="000000"/>
          <w:kern w:val="0"/>
          <w:sz w:val="32"/>
          <w:szCs w:val="32"/>
        </w:rPr>
        <w:t>除主动公开的政府信息外，公民、法人或者其他组织还可以向本机关申请获取所需的政府信息。</w:t>
      </w:r>
    </w:p>
    <w:p w:rsidR="008C2930" w:rsidRPr="008C2930" w:rsidRDefault="008C2930" w:rsidP="008C2930">
      <w:pPr>
        <w:widowControl/>
        <w:spacing w:line="440" w:lineRule="atLeast"/>
        <w:ind w:firstLine="422"/>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b/>
          <w:bCs/>
          <w:color w:val="000000"/>
          <w:kern w:val="0"/>
          <w:sz w:val="32"/>
          <w:szCs w:val="32"/>
        </w:rPr>
        <w:t>第三条</w:t>
      </w:r>
      <w:r w:rsidRPr="008C2930">
        <w:rPr>
          <w:rFonts w:ascii="宋体" w:eastAsia="仿宋_GB2312" w:hAnsi="宋体" w:cs="宋体" w:hint="eastAsia"/>
          <w:color w:val="000000"/>
          <w:kern w:val="0"/>
          <w:sz w:val="32"/>
          <w:szCs w:val="32"/>
        </w:rPr>
        <w:t> </w:t>
      </w:r>
      <w:r w:rsidRPr="008C2930">
        <w:rPr>
          <w:rFonts w:ascii="仿宋_GB2312" w:eastAsia="仿宋_GB2312" w:hAnsi="宋体" w:cs="宋体" w:hint="eastAsia"/>
          <w:color w:val="000000"/>
          <w:kern w:val="0"/>
          <w:sz w:val="32"/>
          <w:szCs w:val="32"/>
        </w:rPr>
        <w:t>公民、法人或其他组织向本机关依法提出申请获取相关政府信息时，需填写《奈曼旗</w:t>
      </w:r>
      <w:r w:rsidRPr="00C75740">
        <w:rPr>
          <w:rFonts w:ascii="仿宋_GB2312" w:eastAsia="仿宋_GB2312" w:hAnsi="宋体" w:cs="宋体" w:hint="eastAsia"/>
          <w:color w:val="000000"/>
          <w:kern w:val="0"/>
          <w:sz w:val="32"/>
          <w:szCs w:val="32"/>
        </w:rPr>
        <w:t>文旅局政府信息依申请公开申请表》</w:t>
      </w:r>
      <w:r w:rsidRPr="008C2930">
        <w:rPr>
          <w:rFonts w:ascii="仿宋_GB2312" w:eastAsia="仿宋_GB2312" w:hAnsi="宋体" w:cs="宋体" w:hint="eastAsia"/>
          <w:color w:val="000000"/>
          <w:kern w:val="0"/>
          <w:sz w:val="32"/>
          <w:szCs w:val="32"/>
        </w:rPr>
        <w:t>。公民、法人和其他组织可以通过下述</w:t>
      </w:r>
      <w:r w:rsidRPr="00C75740">
        <w:rPr>
          <w:rFonts w:ascii="仿宋_GB2312" w:eastAsia="仿宋_GB2312" w:hAnsi="宋体" w:cs="宋体" w:hint="eastAsia"/>
          <w:color w:val="000000"/>
          <w:kern w:val="0"/>
          <w:sz w:val="32"/>
          <w:szCs w:val="32"/>
        </w:rPr>
        <w:t>二</w:t>
      </w:r>
      <w:r w:rsidRPr="008C2930">
        <w:rPr>
          <w:rFonts w:ascii="仿宋_GB2312" w:eastAsia="仿宋_GB2312" w:hAnsi="宋体" w:cs="宋体" w:hint="eastAsia"/>
          <w:color w:val="000000"/>
          <w:kern w:val="0"/>
          <w:sz w:val="32"/>
          <w:szCs w:val="32"/>
        </w:rPr>
        <w:t>种方式依法提出政府信息公开申请：</w:t>
      </w:r>
    </w:p>
    <w:p w:rsidR="008C2930" w:rsidRPr="008C2930" w:rsidRDefault="008C2930" w:rsidP="008C2930">
      <w:pPr>
        <w:widowControl/>
        <w:spacing w:line="440" w:lineRule="atLeast"/>
        <w:ind w:firstLine="420"/>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color w:val="000000"/>
          <w:kern w:val="0"/>
          <w:sz w:val="32"/>
          <w:szCs w:val="32"/>
        </w:rPr>
        <w:t>（</w:t>
      </w:r>
      <w:r w:rsidRPr="00C75740">
        <w:rPr>
          <w:rFonts w:ascii="仿宋_GB2312" w:eastAsia="仿宋_GB2312" w:hAnsi="宋体" w:cs="宋体" w:hint="eastAsia"/>
          <w:color w:val="000000"/>
          <w:kern w:val="0"/>
          <w:sz w:val="32"/>
          <w:szCs w:val="32"/>
        </w:rPr>
        <w:t xml:space="preserve">一 </w:t>
      </w:r>
      <w:r w:rsidRPr="008C2930">
        <w:rPr>
          <w:rFonts w:ascii="仿宋_GB2312" w:eastAsia="仿宋_GB2312" w:hAnsi="宋体" w:cs="宋体" w:hint="eastAsia"/>
          <w:color w:val="000000"/>
          <w:kern w:val="0"/>
          <w:sz w:val="32"/>
          <w:szCs w:val="32"/>
        </w:rPr>
        <w:t>）当面申请。申请人可以当面向本机关提出申请。申请人提交书面申请确有困难的，可以口头提出申请，由本机关工作人员代为填写《申请表》，并经申请人签字确认。</w:t>
      </w:r>
    </w:p>
    <w:p w:rsidR="008C2930" w:rsidRPr="008C2930" w:rsidRDefault="008C2930" w:rsidP="008C2930">
      <w:pPr>
        <w:widowControl/>
        <w:spacing w:line="440" w:lineRule="atLeast"/>
        <w:ind w:firstLine="420"/>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color w:val="000000"/>
          <w:kern w:val="0"/>
          <w:sz w:val="32"/>
          <w:szCs w:val="32"/>
        </w:rPr>
        <w:t>（</w:t>
      </w:r>
      <w:r w:rsidRPr="00C75740">
        <w:rPr>
          <w:rFonts w:ascii="仿宋_GB2312" w:eastAsia="仿宋_GB2312" w:hAnsi="宋体" w:cs="宋体" w:hint="eastAsia"/>
          <w:color w:val="000000"/>
          <w:kern w:val="0"/>
          <w:sz w:val="32"/>
          <w:szCs w:val="32"/>
        </w:rPr>
        <w:t>二</w:t>
      </w:r>
      <w:r w:rsidRPr="008C2930">
        <w:rPr>
          <w:rFonts w:ascii="仿宋_GB2312" w:eastAsia="仿宋_GB2312" w:hAnsi="宋体" w:cs="宋体" w:hint="eastAsia"/>
          <w:color w:val="000000"/>
          <w:kern w:val="0"/>
          <w:sz w:val="32"/>
          <w:szCs w:val="32"/>
        </w:rPr>
        <w:t>）以信件、数据电文提出申请的，要在醒目位置注明“政府信息公开申请”字样。</w:t>
      </w:r>
    </w:p>
    <w:p w:rsidR="008C2930" w:rsidRPr="008C2930" w:rsidRDefault="008C2930" w:rsidP="008C2930">
      <w:pPr>
        <w:widowControl/>
        <w:spacing w:line="440" w:lineRule="atLeast"/>
        <w:ind w:firstLine="422"/>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b/>
          <w:bCs/>
          <w:color w:val="000000"/>
          <w:kern w:val="0"/>
          <w:sz w:val="32"/>
          <w:szCs w:val="32"/>
        </w:rPr>
        <w:t>第四条</w:t>
      </w:r>
      <w:r w:rsidRPr="008C2930">
        <w:rPr>
          <w:rFonts w:ascii="宋体" w:eastAsia="仿宋_GB2312" w:hAnsi="宋体" w:cs="宋体" w:hint="eastAsia"/>
          <w:color w:val="000000"/>
          <w:kern w:val="0"/>
          <w:sz w:val="32"/>
          <w:szCs w:val="32"/>
        </w:rPr>
        <w:t> </w:t>
      </w:r>
      <w:r w:rsidRPr="008C2930">
        <w:rPr>
          <w:rFonts w:ascii="仿宋_GB2312" w:eastAsia="仿宋_GB2312" w:hAnsi="宋体" w:cs="宋体" w:hint="eastAsia"/>
          <w:color w:val="000000"/>
          <w:kern w:val="0"/>
          <w:sz w:val="32"/>
          <w:szCs w:val="32"/>
        </w:rPr>
        <w:t>政府信息公开申请应当包括下列内容：</w:t>
      </w:r>
    </w:p>
    <w:p w:rsidR="008C2930" w:rsidRPr="008C2930" w:rsidRDefault="008C2930" w:rsidP="008C2930">
      <w:pPr>
        <w:widowControl/>
        <w:spacing w:line="440" w:lineRule="atLeast"/>
        <w:ind w:firstLine="420"/>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color w:val="000000"/>
          <w:kern w:val="0"/>
          <w:sz w:val="32"/>
          <w:szCs w:val="32"/>
        </w:rPr>
        <w:t>（一）申请人的姓名或者名称、身份证明、联系方式；</w:t>
      </w:r>
    </w:p>
    <w:p w:rsidR="008C2930" w:rsidRPr="008C2930" w:rsidRDefault="008C2930" w:rsidP="008C2930">
      <w:pPr>
        <w:widowControl/>
        <w:spacing w:line="440" w:lineRule="atLeast"/>
        <w:ind w:firstLine="420"/>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color w:val="000000"/>
          <w:kern w:val="0"/>
          <w:sz w:val="32"/>
          <w:szCs w:val="32"/>
        </w:rPr>
        <w:lastRenderedPageBreak/>
        <w:t>（二）申请公开的政府信息的名称、文号或者便于行政机关查询的其他特征性描述；</w:t>
      </w:r>
    </w:p>
    <w:p w:rsidR="008C2930" w:rsidRPr="008C2930" w:rsidRDefault="008C2930" w:rsidP="008C2930">
      <w:pPr>
        <w:widowControl/>
        <w:spacing w:line="440" w:lineRule="atLeast"/>
        <w:ind w:firstLine="420"/>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color w:val="000000"/>
          <w:kern w:val="0"/>
          <w:sz w:val="32"/>
          <w:szCs w:val="32"/>
        </w:rPr>
        <w:t>（三）申请公开的政府信息的形式要求，包括获取信息的方式、途径。</w:t>
      </w:r>
    </w:p>
    <w:p w:rsidR="008C2930" w:rsidRPr="008C2930" w:rsidRDefault="008C2930" w:rsidP="008C2930">
      <w:pPr>
        <w:widowControl/>
        <w:spacing w:line="440" w:lineRule="atLeast"/>
        <w:ind w:firstLine="420"/>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color w:val="000000"/>
          <w:kern w:val="0"/>
          <w:sz w:val="32"/>
          <w:szCs w:val="32"/>
        </w:rPr>
        <w:t>如申请人提供虚假信息造成不良后果的，要承担相应的法律责任。</w:t>
      </w:r>
    </w:p>
    <w:p w:rsidR="008C2930" w:rsidRPr="008C2930" w:rsidRDefault="008C2930" w:rsidP="008C2930">
      <w:pPr>
        <w:widowControl/>
        <w:spacing w:line="440" w:lineRule="atLeast"/>
        <w:ind w:firstLine="422"/>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b/>
          <w:bCs/>
          <w:color w:val="000000"/>
          <w:kern w:val="0"/>
          <w:sz w:val="32"/>
          <w:szCs w:val="32"/>
        </w:rPr>
        <w:t>第五条</w:t>
      </w:r>
      <w:r w:rsidRPr="008C2930">
        <w:rPr>
          <w:rFonts w:ascii="宋体" w:eastAsia="仿宋_GB2312" w:hAnsi="宋体" w:cs="宋体" w:hint="eastAsia"/>
          <w:color w:val="000000"/>
          <w:kern w:val="0"/>
          <w:sz w:val="32"/>
          <w:szCs w:val="32"/>
        </w:rPr>
        <w:t> </w:t>
      </w:r>
      <w:r w:rsidRPr="008C2930">
        <w:rPr>
          <w:rFonts w:ascii="仿宋_GB2312" w:eastAsia="仿宋_GB2312" w:hAnsi="宋体" w:cs="宋体" w:hint="eastAsia"/>
          <w:color w:val="000000"/>
          <w:kern w:val="0"/>
          <w:sz w:val="32"/>
          <w:szCs w:val="32"/>
        </w:rPr>
        <w:t>收到申请的时间确定</w:t>
      </w:r>
    </w:p>
    <w:p w:rsidR="008C2930" w:rsidRPr="008C2930" w:rsidRDefault="008C2930" w:rsidP="008C2930">
      <w:pPr>
        <w:widowControl/>
        <w:spacing w:line="440" w:lineRule="atLeast"/>
        <w:ind w:firstLine="420"/>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color w:val="000000"/>
          <w:kern w:val="0"/>
          <w:sz w:val="32"/>
          <w:szCs w:val="32"/>
        </w:rPr>
        <w:t>（一）申请人当面提交政府信息公开申请的，以提交之日为收到申请之日；</w:t>
      </w:r>
    </w:p>
    <w:p w:rsidR="008C2930" w:rsidRPr="008C2930" w:rsidRDefault="008C2930" w:rsidP="008C2930">
      <w:pPr>
        <w:widowControl/>
        <w:spacing w:line="440" w:lineRule="atLeast"/>
        <w:ind w:firstLine="420"/>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color w:val="000000"/>
          <w:kern w:val="0"/>
          <w:sz w:val="32"/>
          <w:szCs w:val="32"/>
        </w:rPr>
        <w:t>（二）申请人以邮寄方式提交政府信息公开申请的，以本机关签收之日为收到申请之日；以平常信函等无需签收的邮寄方式提交政府信息公开申请的，本机关将于收到申请的当日与申请人确认，确认之日为收到申请之日；</w:t>
      </w:r>
    </w:p>
    <w:p w:rsidR="008C2930" w:rsidRPr="008C2930" w:rsidRDefault="008C2930" w:rsidP="008C2930">
      <w:pPr>
        <w:widowControl/>
        <w:spacing w:line="440" w:lineRule="atLeast"/>
        <w:ind w:firstLine="420"/>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color w:val="000000"/>
          <w:kern w:val="0"/>
          <w:sz w:val="32"/>
          <w:szCs w:val="32"/>
        </w:rPr>
        <w:t>（三）申请人通过互联网渠道或者政府信息公开工作机构的传真提交政府信息公开申请的，以双方确认之日为收到申请之日。</w:t>
      </w:r>
    </w:p>
    <w:p w:rsidR="008C2930" w:rsidRPr="008C2930" w:rsidRDefault="008C2930" w:rsidP="008C2930">
      <w:pPr>
        <w:widowControl/>
        <w:spacing w:line="440" w:lineRule="atLeast"/>
        <w:ind w:firstLine="422"/>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b/>
          <w:bCs/>
          <w:color w:val="000000"/>
          <w:kern w:val="0"/>
          <w:sz w:val="32"/>
          <w:szCs w:val="32"/>
        </w:rPr>
        <w:t>第六条</w:t>
      </w:r>
      <w:r w:rsidRPr="008C2930">
        <w:rPr>
          <w:rFonts w:ascii="宋体" w:eastAsia="仿宋_GB2312" w:hAnsi="宋体" w:cs="宋体" w:hint="eastAsia"/>
          <w:color w:val="000000"/>
          <w:kern w:val="0"/>
          <w:sz w:val="32"/>
          <w:szCs w:val="32"/>
        </w:rPr>
        <w:t> </w:t>
      </w:r>
      <w:r w:rsidRPr="008C2930">
        <w:rPr>
          <w:rFonts w:ascii="仿宋_GB2312" w:eastAsia="仿宋_GB2312" w:hAnsi="宋体" w:cs="宋体" w:hint="eastAsia"/>
          <w:color w:val="000000"/>
          <w:kern w:val="0"/>
          <w:sz w:val="32"/>
          <w:szCs w:val="32"/>
        </w:rPr>
        <w:t>本机关受理申请后，首先要对申请材料进行审核，对要件不完备、政府信息公开申请内容不明确的，本机关将给予指导和释明，并自收到申请之日起</w:t>
      </w:r>
      <w:r w:rsidRPr="008C2930">
        <w:rPr>
          <w:rFonts w:ascii="仿宋_GB2312" w:eastAsia="仿宋_GB2312" w:hAnsi="Calibri" w:cs="宋体" w:hint="eastAsia"/>
          <w:color w:val="000000"/>
          <w:kern w:val="0"/>
          <w:sz w:val="32"/>
          <w:szCs w:val="32"/>
        </w:rPr>
        <w:t>7</w:t>
      </w:r>
      <w:r w:rsidRPr="008C2930">
        <w:rPr>
          <w:rFonts w:ascii="仿宋_GB2312" w:eastAsia="仿宋_GB2312" w:hAnsi="宋体" w:cs="宋体" w:hint="eastAsia"/>
          <w:color w:val="000000"/>
          <w:kern w:val="0"/>
          <w:sz w:val="32"/>
          <w:szCs w:val="32"/>
        </w:rPr>
        <w:t>个工作日内一次性告知申请人作出补正，说明需要补正的事项和合理的补正期限。答复期限自本机关收到补正的申请之日起计算。申请人无正当理由逾期不补正的，视为放弃申请，本机关不再处理该政府信息公开申请。</w:t>
      </w:r>
    </w:p>
    <w:p w:rsidR="008C2930" w:rsidRPr="00C75740" w:rsidRDefault="008C2930" w:rsidP="008C2930">
      <w:pPr>
        <w:widowControl/>
        <w:spacing w:line="440" w:lineRule="atLeast"/>
        <w:ind w:firstLine="422"/>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b/>
          <w:bCs/>
          <w:color w:val="000000"/>
          <w:kern w:val="0"/>
          <w:sz w:val="32"/>
          <w:szCs w:val="32"/>
        </w:rPr>
        <w:lastRenderedPageBreak/>
        <w:t>第七条</w:t>
      </w:r>
      <w:r w:rsidRPr="008C2930">
        <w:rPr>
          <w:rFonts w:ascii="宋体" w:eastAsia="仿宋_GB2312" w:hAnsi="宋体" w:cs="宋体" w:hint="eastAsia"/>
          <w:color w:val="000000"/>
          <w:kern w:val="0"/>
          <w:sz w:val="32"/>
          <w:szCs w:val="32"/>
        </w:rPr>
        <w:t> </w:t>
      </w:r>
      <w:r w:rsidRPr="008C2930">
        <w:rPr>
          <w:rFonts w:ascii="仿宋_GB2312" w:eastAsia="仿宋_GB2312" w:hAnsi="宋体" w:cs="宋体" w:hint="eastAsia"/>
          <w:color w:val="000000"/>
          <w:kern w:val="0"/>
          <w:sz w:val="32"/>
          <w:szCs w:val="32"/>
        </w:rPr>
        <w:t>本机关收到政府信息公开申请，能够当场答复的，将当场予以答复。不能当场答复的，将于收到申请之日起</w:t>
      </w:r>
      <w:r w:rsidRPr="008C2930">
        <w:rPr>
          <w:rFonts w:ascii="仿宋_GB2312" w:eastAsia="仿宋_GB2312" w:hAnsi="Calibri" w:cs="宋体" w:hint="eastAsia"/>
          <w:color w:val="000000"/>
          <w:kern w:val="0"/>
          <w:sz w:val="32"/>
          <w:szCs w:val="32"/>
        </w:rPr>
        <w:t>20</w:t>
      </w:r>
      <w:r w:rsidRPr="008C2930">
        <w:rPr>
          <w:rFonts w:ascii="仿宋_GB2312" w:eastAsia="仿宋_GB2312" w:hAnsi="宋体" w:cs="宋体" w:hint="eastAsia"/>
          <w:color w:val="000000"/>
          <w:kern w:val="0"/>
          <w:sz w:val="32"/>
          <w:szCs w:val="32"/>
        </w:rPr>
        <w:t>个工作日内予以答复；需要延长答复期限的，本机关将经政府信息公开工作机构负责人同意并告知申请人，延长的期限最长不超过</w:t>
      </w:r>
      <w:r w:rsidRPr="008C2930">
        <w:rPr>
          <w:rFonts w:ascii="仿宋_GB2312" w:eastAsia="仿宋_GB2312" w:hAnsi="Calibri" w:cs="宋体" w:hint="eastAsia"/>
          <w:color w:val="000000"/>
          <w:kern w:val="0"/>
          <w:sz w:val="32"/>
          <w:szCs w:val="32"/>
        </w:rPr>
        <w:t>20</w:t>
      </w:r>
      <w:r w:rsidRPr="008C2930">
        <w:rPr>
          <w:rFonts w:ascii="仿宋_GB2312" w:eastAsia="仿宋_GB2312" w:hAnsi="宋体" w:cs="宋体" w:hint="eastAsia"/>
          <w:color w:val="000000"/>
          <w:kern w:val="0"/>
          <w:sz w:val="32"/>
          <w:szCs w:val="32"/>
        </w:rPr>
        <w:t>个工作日。</w:t>
      </w:r>
    </w:p>
    <w:p w:rsidR="008C2930" w:rsidRPr="008C2930" w:rsidRDefault="008C2930" w:rsidP="008C2930">
      <w:pPr>
        <w:widowControl/>
        <w:spacing w:line="440" w:lineRule="atLeast"/>
        <w:ind w:firstLine="422"/>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b/>
          <w:bCs/>
          <w:color w:val="000000"/>
          <w:kern w:val="0"/>
          <w:sz w:val="32"/>
          <w:szCs w:val="32"/>
        </w:rPr>
        <w:t>第八条</w:t>
      </w:r>
      <w:r w:rsidRPr="008C2930">
        <w:rPr>
          <w:rFonts w:ascii="宋体" w:eastAsia="仿宋_GB2312" w:hAnsi="宋体" w:cs="宋体" w:hint="eastAsia"/>
          <w:color w:val="000000"/>
          <w:kern w:val="0"/>
          <w:sz w:val="32"/>
          <w:szCs w:val="32"/>
        </w:rPr>
        <w:t> </w:t>
      </w:r>
      <w:r w:rsidRPr="008C2930">
        <w:rPr>
          <w:rFonts w:ascii="仿宋_GB2312" w:eastAsia="仿宋_GB2312" w:hAnsi="宋体" w:cs="宋体" w:hint="eastAsia"/>
          <w:color w:val="000000"/>
          <w:kern w:val="0"/>
          <w:sz w:val="32"/>
          <w:szCs w:val="32"/>
        </w:rPr>
        <w:t>申请人申请公开政府信息的数量、频次明显超过合理范围，本机关将要求申请人说明理由。本机关认为申请理由不合理的，告知申请人不予处理；本机关认为申请理由合理，但是无法在本制度第七条规定的期限内答复申请人的，可以确定延迟答复的合理期限并告知申请人。</w:t>
      </w:r>
    </w:p>
    <w:p w:rsidR="008C2930" w:rsidRPr="008C2930" w:rsidRDefault="008C2930" w:rsidP="008C2930">
      <w:pPr>
        <w:widowControl/>
        <w:spacing w:line="440" w:lineRule="atLeast"/>
        <w:ind w:firstLine="422"/>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b/>
          <w:bCs/>
          <w:color w:val="000000"/>
          <w:kern w:val="0"/>
          <w:sz w:val="32"/>
          <w:szCs w:val="32"/>
        </w:rPr>
        <w:t>第九条</w:t>
      </w:r>
      <w:r w:rsidRPr="008C2930">
        <w:rPr>
          <w:rFonts w:ascii="宋体" w:eastAsia="仿宋_GB2312" w:hAnsi="宋体" w:cs="宋体" w:hint="eastAsia"/>
          <w:color w:val="000000"/>
          <w:kern w:val="0"/>
          <w:sz w:val="32"/>
          <w:szCs w:val="32"/>
        </w:rPr>
        <w:t> </w:t>
      </w:r>
      <w:r w:rsidRPr="008C2930">
        <w:rPr>
          <w:rFonts w:ascii="仿宋_GB2312" w:eastAsia="仿宋_GB2312" w:hAnsi="宋体" w:cs="宋体" w:hint="eastAsia"/>
          <w:color w:val="000000"/>
          <w:kern w:val="0"/>
          <w:sz w:val="32"/>
          <w:szCs w:val="32"/>
        </w:rPr>
        <w:t>对政府信息公开申请，本机关根据下列情况分别作出答复：</w:t>
      </w:r>
    </w:p>
    <w:p w:rsidR="008C2930" w:rsidRPr="008C2930" w:rsidRDefault="008C2930" w:rsidP="008C2930">
      <w:pPr>
        <w:widowControl/>
        <w:spacing w:line="440" w:lineRule="atLeast"/>
        <w:ind w:firstLine="420"/>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color w:val="000000"/>
          <w:kern w:val="0"/>
          <w:sz w:val="32"/>
          <w:szCs w:val="32"/>
        </w:rPr>
        <w:t>（一）所申请公开信息已经主动公开的，告知申请人获取该政府信息的方式、途径；</w:t>
      </w:r>
    </w:p>
    <w:p w:rsidR="008C2930" w:rsidRPr="008C2930" w:rsidRDefault="008C2930" w:rsidP="008C2930">
      <w:pPr>
        <w:widowControl/>
        <w:spacing w:line="440" w:lineRule="atLeast"/>
        <w:ind w:firstLine="420"/>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color w:val="000000"/>
          <w:kern w:val="0"/>
          <w:sz w:val="32"/>
          <w:szCs w:val="32"/>
        </w:rPr>
        <w:t>（二）所申请公开信息可以公开的，向申请人提供该政府信息，或者告知申请人获取该政府信息的方式、途径和时间；</w:t>
      </w:r>
    </w:p>
    <w:p w:rsidR="008C2930" w:rsidRPr="008C2930" w:rsidRDefault="008C2930" w:rsidP="008C2930">
      <w:pPr>
        <w:widowControl/>
        <w:spacing w:line="440" w:lineRule="atLeast"/>
        <w:ind w:firstLine="420"/>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color w:val="000000"/>
          <w:kern w:val="0"/>
          <w:sz w:val="32"/>
          <w:szCs w:val="32"/>
        </w:rPr>
        <w:t>（三）本机关依据《条例》及相关规定决定不予公开的，告知申请人不予公开并说明理由；</w:t>
      </w:r>
    </w:p>
    <w:p w:rsidR="008C2930" w:rsidRPr="008C2930" w:rsidRDefault="008C2930" w:rsidP="008C2930">
      <w:pPr>
        <w:widowControl/>
        <w:spacing w:line="440" w:lineRule="atLeast"/>
        <w:ind w:firstLine="420"/>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color w:val="000000"/>
          <w:kern w:val="0"/>
          <w:sz w:val="32"/>
          <w:szCs w:val="32"/>
        </w:rPr>
        <w:t>（四）所申请公开信息不属于本机关负责公开的，告知申请人并说明理由；能够确定负责公开该政府信息的行政机关的，告知申请人该行政机关的名称、联系方式；</w:t>
      </w:r>
    </w:p>
    <w:p w:rsidR="008C2930" w:rsidRPr="008C2930" w:rsidRDefault="008C2930" w:rsidP="008C2930">
      <w:pPr>
        <w:widowControl/>
        <w:spacing w:line="440" w:lineRule="atLeast"/>
        <w:ind w:firstLine="420"/>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color w:val="000000"/>
          <w:kern w:val="0"/>
          <w:sz w:val="32"/>
          <w:szCs w:val="32"/>
        </w:rPr>
        <w:lastRenderedPageBreak/>
        <w:t>（</w:t>
      </w:r>
      <w:r w:rsidRPr="00C75740">
        <w:rPr>
          <w:rFonts w:ascii="仿宋_GB2312" w:eastAsia="仿宋_GB2312" w:hAnsi="宋体" w:cs="宋体" w:hint="eastAsia"/>
          <w:color w:val="000000"/>
          <w:kern w:val="0"/>
          <w:sz w:val="32"/>
          <w:szCs w:val="32"/>
        </w:rPr>
        <w:t>五</w:t>
      </w:r>
      <w:r w:rsidRPr="008C2930">
        <w:rPr>
          <w:rFonts w:ascii="仿宋_GB2312" w:eastAsia="仿宋_GB2312" w:hAnsi="宋体" w:cs="宋体" w:hint="eastAsia"/>
          <w:color w:val="000000"/>
          <w:kern w:val="0"/>
          <w:sz w:val="32"/>
          <w:szCs w:val="32"/>
        </w:rPr>
        <w:t>）本机关已就申请人提出的政府信息公开申请作出答复、申请人重复申请公开相同政府信息的，告知申请人不予重复处理；</w:t>
      </w:r>
    </w:p>
    <w:p w:rsidR="008C2930" w:rsidRPr="008C2930" w:rsidRDefault="008C2930" w:rsidP="008C2930">
      <w:pPr>
        <w:widowControl/>
        <w:spacing w:line="440" w:lineRule="atLeast"/>
        <w:ind w:firstLine="420"/>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color w:val="000000"/>
          <w:kern w:val="0"/>
          <w:sz w:val="32"/>
          <w:szCs w:val="32"/>
        </w:rPr>
        <w:t>（七）申请公开的信息中含有不应当公开或者不属于政府信息的内容，但是能够作区分处理的，本机关将向申请人提供可以公开的政府信息内容，并对不予公开的内容说明理由。</w:t>
      </w:r>
    </w:p>
    <w:p w:rsidR="008C2930" w:rsidRPr="008C2930" w:rsidRDefault="008C2930" w:rsidP="008C2930">
      <w:pPr>
        <w:widowControl/>
        <w:spacing w:line="440" w:lineRule="atLeast"/>
        <w:ind w:firstLine="420"/>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color w:val="000000"/>
          <w:kern w:val="0"/>
          <w:sz w:val="32"/>
          <w:szCs w:val="32"/>
        </w:rPr>
        <w:t>（</w:t>
      </w:r>
      <w:r w:rsidRPr="00C75740">
        <w:rPr>
          <w:rFonts w:ascii="仿宋_GB2312" w:eastAsia="仿宋_GB2312" w:hAnsi="宋体" w:cs="宋体" w:hint="eastAsia"/>
          <w:color w:val="000000"/>
          <w:kern w:val="0"/>
          <w:sz w:val="32"/>
          <w:szCs w:val="32"/>
        </w:rPr>
        <w:t>八</w:t>
      </w:r>
      <w:r w:rsidRPr="008C2930">
        <w:rPr>
          <w:rFonts w:ascii="仿宋_GB2312" w:eastAsia="仿宋_GB2312" w:hAnsi="宋体" w:cs="宋体" w:hint="eastAsia"/>
          <w:color w:val="000000"/>
          <w:kern w:val="0"/>
          <w:sz w:val="32"/>
          <w:szCs w:val="32"/>
        </w:rPr>
        <w:t>）申请人以政府信息公开申请的形式进行信访、投诉、举报等活动，本机关将告知申请人不作为政府信息公开申请处理并告知通过相应渠道提出。</w:t>
      </w:r>
    </w:p>
    <w:p w:rsidR="008C2930" w:rsidRPr="008C2930" w:rsidRDefault="008C2930" w:rsidP="008C2930">
      <w:pPr>
        <w:widowControl/>
        <w:spacing w:line="440" w:lineRule="atLeast"/>
        <w:ind w:firstLine="422"/>
        <w:jc w:val="left"/>
        <w:rPr>
          <w:rFonts w:ascii="仿宋_GB2312" w:eastAsia="仿宋_GB2312" w:hAnsi="宋体" w:cs="宋体" w:hint="eastAsia"/>
          <w:color w:val="000000"/>
          <w:kern w:val="0"/>
          <w:sz w:val="32"/>
          <w:szCs w:val="32"/>
        </w:rPr>
      </w:pPr>
      <w:r w:rsidRPr="008C2930">
        <w:rPr>
          <w:rFonts w:ascii="仿宋_GB2312" w:eastAsia="仿宋_GB2312" w:hAnsi="宋体" w:cs="宋体" w:hint="eastAsia"/>
          <w:b/>
          <w:bCs/>
          <w:color w:val="000000"/>
          <w:kern w:val="0"/>
          <w:sz w:val="32"/>
          <w:szCs w:val="32"/>
        </w:rPr>
        <w:t>第十条</w:t>
      </w:r>
      <w:r w:rsidRPr="008C2930">
        <w:rPr>
          <w:rFonts w:ascii="宋体" w:eastAsia="仿宋_GB2312" w:hAnsi="宋体" w:cs="宋体" w:hint="eastAsia"/>
          <w:color w:val="000000"/>
          <w:kern w:val="0"/>
          <w:sz w:val="32"/>
          <w:szCs w:val="32"/>
        </w:rPr>
        <w:t> </w:t>
      </w:r>
      <w:r w:rsidRPr="008C2930">
        <w:rPr>
          <w:rFonts w:ascii="仿宋_GB2312" w:eastAsia="仿宋_GB2312" w:hAnsi="宋体" w:cs="宋体" w:hint="eastAsia"/>
          <w:color w:val="000000"/>
          <w:kern w:val="0"/>
          <w:sz w:val="32"/>
          <w:szCs w:val="32"/>
        </w:rPr>
        <w:t>本机关向申请人提供的信息，是已制作或者获取的政府信息。除依照本制度第九条的规定能够作区分处理的外，需要本机关对现有政府信息进行加工、分析的，本机关不予提供。</w:t>
      </w:r>
    </w:p>
    <w:p w:rsidR="00817F87" w:rsidRPr="00C75740" w:rsidRDefault="00817F87">
      <w:pPr>
        <w:rPr>
          <w:rFonts w:ascii="仿宋_GB2312" w:eastAsia="仿宋_GB2312" w:hint="eastAsia"/>
          <w:sz w:val="32"/>
          <w:szCs w:val="32"/>
        </w:rPr>
      </w:pPr>
    </w:p>
    <w:sectPr w:rsidR="00817F87" w:rsidRPr="00C75740" w:rsidSect="00D40582">
      <w:footerReference w:type="default" r:id="rId6"/>
      <w:pgSz w:w="11906" w:h="16838" w:code="9"/>
      <w:pgMar w:top="2098"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1DD" w:rsidRDefault="00AE11DD" w:rsidP="00C75740">
      <w:r>
        <w:separator/>
      </w:r>
    </w:p>
  </w:endnote>
  <w:endnote w:type="continuationSeparator" w:id="1">
    <w:p w:rsidR="00AE11DD" w:rsidRDefault="00AE11DD" w:rsidP="00C757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102565"/>
      <w:docPartObj>
        <w:docPartGallery w:val="Page Numbers (Bottom of Page)"/>
        <w:docPartUnique/>
      </w:docPartObj>
    </w:sdtPr>
    <w:sdtContent>
      <w:p w:rsidR="00C75740" w:rsidRDefault="00C75740">
        <w:pPr>
          <w:pStyle w:val="a5"/>
          <w:jc w:val="center"/>
        </w:pPr>
        <w:fldSimple w:instr=" PAGE   \* MERGEFORMAT ">
          <w:r w:rsidRPr="00C75740">
            <w:rPr>
              <w:noProof/>
              <w:lang w:val="zh-CN"/>
            </w:rPr>
            <w:t>4</w:t>
          </w:r>
        </w:fldSimple>
      </w:p>
    </w:sdtContent>
  </w:sdt>
  <w:p w:rsidR="00C75740" w:rsidRDefault="00C757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1DD" w:rsidRDefault="00AE11DD" w:rsidP="00C75740">
      <w:r>
        <w:separator/>
      </w:r>
    </w:p>
  </w:footnote>
  <w:footnote w:type="continuationSeparator" w:id="1">
    <w:p w:rsidR="00AE11DD" w:rsidRDefault="00AE11DD" w:rsidP="00C757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2930"/>
    <w:rsid w:val="00035E67"/>
    <w:rsid w:val="00817F87"/>
    <w:rsid w:val="008C2930"/>
    <w:rsid w:val="00AE11DD"/>
    <w:rsid w:val="00C75740"/>
    <w:rsid w:val="00D405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F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
    <w:name w:val="font"/>
    <w:basedOn w:val="a0"/>
    <w:rsid w:val="008C2930"/>
  </w:style>
  <w:style w:type="paragraph" w:styleId="a3">
    <w:name w:val="Balloon Text"/>
    <w:basedOn w:val="a"/>
    <w:link w:val="Char"/>
    <w:uiPriority w:val="99"/>
    <w:semiHidden/>
    <w:unhideWhenUsed/>
    <w:rsid w:val="008C2930"/>
    <w:rPr>
      <w:sz w:val="18"/>
      <w:szCs w:val="18"/>
    </w:rPr>
  </w:style>
  <w:style w:type="character" w:customStyle="1" w:styleId="Char">
    <w:name w:val="批注框文本 Char"/>
    <w:basedOn w:val="a0"/>
    <w:link w:val="a3"/>
    <w:uiPriority w:val="99"/>
    <w:semiHidden/>
    <w:rsid w:val="008C2930"/>
    <w:rPr>
      <w:sz w:val="18"/>
      <w:szCs w:val="18"/>
    </w:rPr>
  </w:style>
  <w:style w:type="paragraph" w:styleId="a4">
    <w:name w:val="header"/>
    <w:basedOn w:val="a"/>
    <w:link w:val="Char0"/>
    <w:uiPriority w:val="99"/>
    <w:semiHidden/>
    <w:unhideWhenUsed/>
    <w:rsid w:val="00C757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75740"/>
    <w:rPr>
      <w:sz w:val="18"/>
      <w:szCs w:val="18"/>
    </w:rPr>
  </w:style>
  <w:style w:type="paragraph" w:styleId="a5">
    <w:name w:val="footer"/>
    <w:basedOn w:val="a"/>
    <w:link w:val="Char1"/>
    <w:uiPriority w:val="99"/>
    <w:unhideWhenUsed/>
    <w:rsid w:val="00C75740"/>
    <w:pPr>
      <w:tabs>
        <w:tab w:val="center" w:pos="4153"/>
        <w:tab w:val="right" w:pos="8306"/>
      </w:tabs>
      <w:snapToGrid w:val="0"/>
      <w:jc w:val="left"/>
    </w:pPr>
    <w:rPr>
      <w:sz w:val="18"/>
      <w:szCs w:val="18"/>
    </w:rPr>
  </w:style>
  <w:style w:type="character" w:customStyle="1" w:styleId="Char1">
    <w:name w:val="页脚 Char"/>
    <w:basedOn w:val="a0"/>
    <w:link w:val="a5"/>
    <w:uiPriority w:val="99"/>
    <w:rsid w:val="00C75740"/>
    <w:rPr>
      <w:sz w:val="18"/>
      <w:szCs w:val="18"/>
    </w:rPr>
  </w:style>
</w:styles>
</file>

<file path=word/webSettings.xml><?xml version="1.0" encoding="utf-8"?>
<w:webSettings xmlns:r="http://schemas.openxmlformats.org/officeDocument/2006/relationships" xmlns:w="http://schemas.openxmlformats.org/wordprocessingml/2006/main">
  <w:divs>
    <w:div w:id="1158577700">
      <w:bodyDiv w:val="1"/>
      <w:marLeft w:val="0"/>
      <w:marRight w:val="0"/>
      <w:marTop w:val="0"/>
      <w:marBottom w:val="0"/>
      <w:divBdr>
        <w:top w:val="none" w:sz="0" w:space="0" w:color="auto"/>
        <w:left w:val="none" w:sz="0" w:space="0" w:color="auto"/>
        <w:bottom w:val="none" w:sz="0" w:space="0" w:color="auto"/>
        <w:right w:val="none" w:sz="0" w:space="0" w:color="auto"/>
      </w:divBdr>
      <w:divsChild>
        <w:div w:id="1101494343">
          <w:marLeft w:val="0"/>
          <w:marRight w:val="0"/>
          <w:marTop w:val="555"/>
          <w:marBottom w:val="0"/>
          <w:divBdr>
            <w:top w:val="none" w:sz="0" w:space="0" w:color="auto"/>
            <w:left w:val="none" w:sz="0" w:space="0" w:color="auto"/>
            <w:bottom w:val="none" w:sz="0" w:space="0" w:color="auto"/>
            <w:right w:val="none" w:sz="0" w:space="0" w:color="auto"/>
          </w:divBdr>
        </w:div>
        <w:div w:id="898857518">
          <w:marLeft w:val="0"/>
          <w:marRight w:val="0"/>
          <w:marTop w:val="75"/>
          <w:marBottom w:val="0"/>
          <w:divBdr>
            <w:top w:val="none" w:sz="0" w:space="0" w:color="auto"/>
            <w:left w:val="none" w:sz="0" w:space="0" w:color="auto"/>
            <w:bottom w:val="none" w:sz="0" w:space="0" w:color="auto"/>
            <w:right w:val="none" w:sz="0" w:space="0" w:color="auto"/>
          </w:divBdr>
          <w:divsChild>
            <w:div w:id="1875998600">
              <w:marLeft w:val="0"/>
              <w:marRight w:val="0"/>
              <w:marTop w:val="0"/>
              <w:marBottom w:val="0"/>
              <w:divBdr>
                <w:top w:val="none" w:sz="0" w:space="0" w:color="auto"/>
                <w:left w:val="none" w:sz="0" w:space="0" w:color="auto"/>
                <w:bottom w:val="none" w:sz="0" w:space="0" w:color="auto"/>
                <w:right w:val="none" w:sz="0" w:space="0" w:color="auto"/>
              </w:divBdr>
            </w:div>
          </w:divsChild>
        </w:div>
        <w:div w:id="1384863185">
          <w:marLeft w:val="0"/>
          <w:marRight w:val="0"/>
          <w:marTop w:val="0"/>
          <w:marBottom w:val="0"/>
          <w:divBdr>
            <w:top w:val="single" w:sz="6" w:space="15" w:color="F1F1F1"/>
            <w:left w:val="single" w:sz="6" w:space="11" w:color="F1F1F1"/>
            <w:bottom w:val="single" w:sz="6" w:space="15" w:color="F1F1F1"/>
            <w:right w:val="single" w:sz="6" w:space="11" w:color="F1F1F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2021-11-18T07:45:00Z</cp:lastPrinted>
  <dcterms:created xsi:type="dcterms:W3CDTF">2021-11-18T07:16:00Z</dcterms:created>
  <dcterms:modified xsi:type="dcterms:W3CDTF">2021-11-18T07:45:00Z</dcterms:modified>
</cp:coreProperties>
</file>