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振兴社区民族团结进步创建工作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领导小组</w:t>
      </w:r>
    </w:p>
    <w:bookmarkEnd w:id="0"/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组  长: 宋玉先  (振兴社区党委书记、主任)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副组长: 崔明明  (振兴社区党委副书记) 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成  员: 梁  明  (振兴社区副主任) </w:t>
      </w:r>
    </w:p>
    <w:p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王春杰   (振兴社区党委成员) </w:t>
      </w:r>
    </w:p>
    <w:p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李  娜  </w:t>
      </w:r>
    </w:p>
    <w:p>
      <w:pPr>
        <w:ind w:firstLine="1260" w:firstLineChars="350"/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pPr>
        <w:ind w:firstLine="360" w:firstLineChars="100"/>
        <w:rPr>
          <w:rFonts w:hint="eastAsia"/>
          <w:sz w:val="36"/>
          <w:szCs w:val="36"/>
        </w:rPr>
      </w:pPr>
    </w:p>
    <w:p>
      <w:pPr>
        <w:ind w:firstLine="2850" w:firstLineChars="9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振兴社区民族团结进步创建领导小组</w:t>
      </w:r>
    </w:p>
    <w:p>
      <w:pPr>
        <w:ind w:firstLine="2850" w:firstLineChars="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3"/>
    <w:rsid w:val="00D467E3"/>
    <w:rsid w:val="00E62967"/>
    <w:rsid w:val="00F15762"/>
    <w:rsid w:val="21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19</TotalTime>
  <ScaleCrop>false</ScaleCrop>
  <LinksUpToDate>false</LinksUpToDate>
  <CharactersWithSpaces>172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2021-10-24T06:45:00Z</dcterms:created>
  <dc:creator>lenovo</dc:creator>
  <cp:lastModifiedBy>梁明</cp:lastModifiedBy>
  <cp:lastPrinted>2021-10-24T07:02:00Z</cp:lastPrinted>
  <dcterms:modified xsi:type="dcterms:W3CDTF">2021-10-27T07:21:42Z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05C2A96D734445479B8E3A900283B7DF</vt:lpwstr>
  </property>
</Properties>
</file>