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90" w:lineRule="atLeast"/>
        <w:ind w:left="0" w:right="0" w:firstLine="420"/>
        <w:jc w:val="center"/>
        <w:rPr>
          <w:rFonts w:hint="eastAsia" w:ascii="Arial" w:hAnsi="Arial" w:cs="Arial"/>
          <w:b w:val="0"/>
          <w:bCs w:val="0"/>
          <w:i w:val="0"/>
          <w:iCs w:val="0"/>
          <w:caps w:val="0"/>
          <w:color w:val="444444"/>
          <w:spacing w:val="0"/>
          <w:sz w:val="44"/>
          <w:szCs w:val="44"/>
          <w:bdr w:val="none" w:color="auto" w:sz="0" w:space="0"/>
          <w:shd w:val="clear" w:fill="F8F8F8"/>
          <w:lang w:eastAsia="zh-CN"/>
        </w:rPr>
      </w:pPr>
      <w:r>
        <w:rPr>
          <w:rFonts w:hint="eastAsia" w:ascii="Arial" w:hAnsi="Arial" w:cs="Arial"/>
          <w:b w:val="0"/>
          <w:bCs w:val="0"/>
          <w:i w:val="0"/>
          <w:iCs w:val="0"/>
          <w:caps w:val="0"/>
          <w:color w:val="444444"/>
          <w:spacing w:val="0"/>
          <w:sz w:val="44"/>
          <w:szCs w:val="44"/>
          <w:bdr w:val="none" w:color="auto" w:sz="0" w:space="0"/>
          <w:shd w:val="clear" w:fill="F8F8F8"/>
          <w:lang w:eastAsia="zh-CN"/>
        </w:rPr>
        <w:t>观看《榜样</w:t>
      </w:r>
      <w:r>
        <w:rPr>
          <w:rFonts w:hint="eastAsia" w:ascii="Arial" w:hAnsi="Arial" w:cs="Arial"/>
          <w:b w:val="0"/>
          <w:bCs w:val="0"/>
          <w:i w:val="0"/>
          <w:iCs w:val="0"/>
          <w:caps w:val="0"/>
          <w:color w:val="444444"/>
          <w:spacing w:val="0"/>
          <w:sz w:val="44"/>
          <w:szCs w:val="44"/>
          <w:bdr w:val="none" w:color="auto" w:sz="0" w:space="0"/>
          <w:shd w:val="clear" w:fill="F8F8F8"/>
          <w:lang w:val="en-US" w:eastAsia="zh-CN"/>
        </w:rPr>
        <w:t>5</w:t>
      </w:r>
      <w:r>
        <w:rPr>
          <w:rFonts w:hint="eastAsia" w:ascii="Arial" w:hAnsi="Arial" w:cs="Arial"/>
          <w:b w:val="0"/>
          <w:bCs w:val="0"/>
          <w:i w:val="0"/>
          <w:iCs w:val="0"/>
          <w:caps w:val="0"/>
          <w:color w:val="444444"/>
          <w:spacing w:val="0"/>
          <w:sz w:val="44"/>
          <w:szCs w:val="44"/>
          <w:bdr w:val="none" w:color="auto" w:sz="0" w:space="0"/>
          <w:shd w:val="clear" w:fill="F8F8F8"/>
          <w:lang w:eastAsia="zh-CN"/>
        </w:rPr>
        <w:t>》心得体会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90" w:lineRule="atLeast"/>
        <w:ind w:left="0" w:right="0" w:firstLine="420"/>
        <w:jc w:val="center"/>
        <w:rPr>
          <w:rFonts w:hint="eastAsia" w:ascii="Arial" w:hAnsi="Arial" w:cs="Arial"/>
          <w:b w:val="0"/>
          <w:bCs w:val="0"/>
          <w:i w:val="0"/>
          <w:iCs w:val="0"/>
          <w:caps w:val="0"/>
          <w:color w:val="444444"/>
          <w:spacing w:val="0"/>
          <w:sz w:val="32"/>
          <w:szCs w:val="32"/>
          <w:bdr w:val="none" w:color="auto" w:sz="0" w:space="0"/>
          <w:shd w:val="clear" w:fill="F8F8F8"/>
          <w:lang w:eastAsia="zh-CN"/>
        </w:rPr>
      </w:pPr>
      <w:r>
        <w:rPr>
          <w:rFonts w:hint="eastAsia" w:ascii="Arial" w:hAnsi="Arial" w:cs="Arial"/>
          <w:b w:val="0"/>
          <w:bCs w:val="0"/>
          <w:i w:val="0"/>
          <w:iCs w:val="0"/>
          <w:caps w:val="0"/>
          <w:color w:val="444444"/>
          <w:spacing w:val="0"/>
          <w:sz w:val="32"/>
          <w:szCs w:val="32"/>
          <w:bdr w:val="none" w:color="auto" w:sz="0" w:space="0"/>
          <w:shd w:val="clear" w:fill="F8F8F8"/>
          <w:lang w:val="en-US" w:eastAsia="zh-CN"/>
        </w:rPr>
        <w:t>------</w:t>
      </w:r>
      <w:r>
        <w:rPr>
          <w:rFonts w:hint="eastAsia" w:ascii="Arial" w:hAnsi="Arial" w:cs="Arial"/>
          <w:b w:val="0"/>
          <w:bCs w:val="0"/>
          <w:i w:val="0"/>
          <w:iCs w:val="0"/>
          <w:caps w:val="0"/>
          <w:color w:val="444444"/>
          <w:spacing w:val="0"/>
          <w:sz w:val="32"/>
          <w:szCs w:val="32"/>
          <w:bdr w:val="none" w:color="auto" w:sz="0" w:space="0"/>
          <w:shd w:val="clear" w:fill="F8F8F8"/>
          <w:lang w:eastAsia="zh-CN"/>
        </w:rPr>
        <w:t>平房村党支部书记：王守君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90" w:lineRule="atLeast"/>
        <w:ind w:left="0" w:right="0" w:firstLine="420"/>
        <w:rPr>
          <w:rFonts w:hint="eastAsia" w:ascii="Arial" w:hAnsi="Arial" w:cs="Arial"/>
          <w:b w:val="0"/>
          <w:bCs w:val="0"/>
          <w:i w:val="0"/>
          <w:iCs w:val="0"/>
          <w:caps w:val="0"/>
          <w:color w:val="444444"/>
          <w:spacing w:val="0"/>
          <w:sz w:val="32"/>
          <w:szCs w:val="32"/>
          <w:bdr w:val="none" w:color="auto" w:sz="0" w:space="0"/>
          <w:shd w:val="clear" w:fill="F8F8F8"/>
          <w:lang w:eastAsia="zh-CN"/>
        </w:rPr>
      </w:pPr>
      <w:r>
        <w:rPr>
          <w:rFonts w:hint="eastAsia" w:ascii="Arial" w:hAnsi="Arial" w:cs="Arial"/>
          <w:b w:val="0"/>
          <w:bCs w:val="0"/>
          <w:i w:val="0"/>
          <w:iCs w:val="0"/>
          <w:caps w:val="0"/>
          <w:color w:val="444444"/>
          <w:spacing w:val="0"/>
          <w:sz w:val="32"/>
          <w:szCs w:val="32"/>
          <w:bdr w:val="none" w:color="auto" w:sz="0" w:space="0"/>
          <w:shd w:val="clear" w:fill="F8F8F8"/>
          <w:lang w:eastAsia="zh-CN"/>
        </w:rPr>
        <w:t>今天我在家观看了《榜样</w:t>
      </w:r>
      <w:r>
        <w:rPr>
          <w:rFonts w:hint="eastAsia" w:ascii="Arial" w:hAnsi="Arial" w:cs="Arial"/>
          <w:b w:val="0"/>
          <w:bCs w:val="0"/>
          <w:i w:val="0"/>
          <w:iCs w:val="0"/>
          <w:caps w:val="0"/>
          <w:color w:val="444444"/>
          <w:spacing w:val="0"/>
          <w:sz w:val="32"/>
          <w:szCs w:val="32"/>
          <w:bdr w:val="none" w:color="auto" w:sz="0" w:space="0"/>
          <w:shd w:val="clear" w:fill="F8F8F8"/>
          <w:lang w:val="en-US" w:eastAsia="zh-CN"/>
        </w:rPr>
        <w:t>5</w:t>
      </w:r>
      <w:r>
        <w:rPr>
          <w:rFonts w:hint="eastAsia" w:ascii="Arial" w:hAnsi="Arial" w:cs="Arial"/>
          <w:b w:val="0"/>
          <w:bCs w:val="0"/>
          <w:i w:val="0"/>
          <w:iCs w:val="0"/>
          <w:caps w:val="0"/>
          <w:color w:val="444444"/>
          <w:spacing w:val="0"/>
          <w:sz w:val="32"/>
          <w:szCs w:val="32"/>
          <w:bdr w:val="none" w:color="auto" w:sz="0" w:space="0"/>
          <w:shd w:val="clear" w:fill="F8F8F8"/>
          <w:lang w:eastAsia="zh-CN"/>
        </w:rPr>
        <w:t>》，根据观看内容，心得体会如下：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90" w:lineRule="atLeast"/>
        <w:ind w:left="0" w:right="0" w:firstLine="420"/>
        <w:rPr>
          <w:rFonts w:hint="default" w:ascii="Arial" w:hAnsi="Arial" w:cs="Arial"/>
          <w:b w:val="0"/>
          <w:bCs w:val="0"/>
          <w:i w:val="0"/>
          <w:iCs w:val="0"/>
          <w:caps w:val="0"/>
          <w:color w:val="444444"/>
          <w:spacing w:val="0"/>
          <w:sz w:val="32"/>
          <w:szCs w:val="32"/>
        </w:rPr>
      </w:pPr>
      <w:r>
        <w:rPr>
          <w:rFonts w:hint="default" w:ascii="Arial" w:hAnsi="Arial" w:cs="Arial"/>
          <w:b w:val="0"/>
          <w:bCs w:val="0"/>
          <w:i w:val="0"/>
          <w:iCs w:val="0"/>
          <w:caps w:val="0"/>
          <w:color w:val="444444"/>
          <w:spacing w:val="0"/>
          <w:sz w:val="32"/>
          <w:szCs w:val="32"/>
          <w:bdr w:val="none" w:color="auto" w:sz="0" w:space="0"/>
          <w:shd w:val="clear" w:fill="F8F8F8"/>
        </w:rPr>
        <w:t>通过全程观看学习，进一步加深对7位代表人物的认识，他们来自各个岗位上的优秀共产</w:t>
      </w:r>
      <w:r>
        <w:rPr>
          <w:rFonts w:hint="default" w:ascii="Arial" w:hAnsi="Arial" w:eastAsia="微软雅黑" w:cs="Arial"/>
          <w:b w:val="0"/>
          <w:bCs w:val="0"/>
          <w:i w:val="0"/>
          <w:iCs w:val="0"/>
          <w:caps w:val="0"/>
          <w:color w:val="F2990C"/>
          <w:spacing w:val="0"/>
          <w:sz w:val="32"/>
          <w:szCs w:val="32"/>
          <w:u w:val="none"/>
          <w:bdr w:val="none" w:color="auto" w:sz="0" w:space="0"/>
          <w:shd w:val="clear" w:fill="F8F8F8"/>
        </w:rPr>
        <w:fldChar w:fldCharType="begin"/>
      </w:r>
      <w:r>
        <w:rPr>
          <w:rFonts w:hint="default" w:ascii="Arial" w:hAnsi="Arial" w:eastAsia="微软雅黑" w:cs="Arial"/>
          <w:b w:val="0"/>
          <w:bCs w:val="0"/>
          <w:i w:val="0"/>
          <w:iCs w:val="0"/>
          <w:caps w:val="0"/>
          <w:color w:val="F2990C"/>
          <w:spacing w:val="0"/>
          <w:sz w:val="32"/>
          <w:szCs w:val="32"/>
          <w:u w:val="none"/>
          <w:bdr w:val="none" w:color="auto" w:sz="0" w:space="0"/>
          <w:shd w:val="clear" w:fill="F8F8F8"/>
        </w:rPr>
        <w:instrText xml:space="preserve"> HYPERLINK "http://www.haoword.com/gerengongzuozongjie/dangyuan/" \t "http://m.haoword.com/xindetihui/guanhougan/_blank" </w:instrText>
      </w:r>
      <w:r>
        <w:rPr>
          <w:rFonts w:hint="default" w:ascii="Arial" w:hAnsi="Arial" w:eastAsia="微软雅黑" w:cs="Arial"/>
          <w:b w:val="0"/>
          <w:bCs w:val="0"/>
          <w:i w:val="0"/>
          <w:iCs w:val="0"/>
          <w:caps w:val="0"/>
          <w:color w:val="F2990C"/>
          <w:spacing w:val="0"/>
          <w:sz w:val="32"/>
          <w:szCs w:val="32"/>
          <w:u w:val="none"/>
          <w:bdr w:val="none" w:color="auto" w:sz="0" w:space="0"/>
          <w:shd w:val="clear" w:fill="F8F8F8"/>
        </w:rPr>
        <w:fldChar w:fldCharType="separate"/>
      </w:r>
      <w:r>
        <w:rPr>
          <w:rStyle w:val="6"/>
          <w:rFonts w:hint="default" w:ascii="Arial" w:hAnsi="Arial" w:eastAsia="微软雅黑" w:cs="Arial"/>
          <w:b w:val="0"/>
          <w:bCs w:val="0"/>
          <w:i w:val="0"/>
          <w:iCs w:val="0"/>
          <w:caps w:val="0"/>
          <w:color w:val="F2990C"/>
          <w:spacing w:val="0"/>
          <w:sz w:val="32"/>
          <w:szCs w:val="32"/>
          <w:u w:val="none"/>
          <w:bdr w:val="none" w:color="auto" w:sz="0" w:space="0"/>
          <w:shd w:val="clear" w:fill="F8F8F8"/>
        </w:rPr>
        <w:t>党员</w:t>
      </w:r>
      <w:r>
        <w:rPr>
          <w:rFonts w:hint="default" w:ascii="Arial" w:hAnsi="Arial" w:eastAsia="微软雅黑" w:cs="Arial"/>
          <w:b w:val="0"/>
          <w:bCs w:val="0"/>
          <w:i w:val="0"/>
          <w:iCs w:val="0"/>
          <w:caps w:val="0"/>
          <w:color w:val="F2990C"/>
          <w:spacing w:val="0"/>
          <w:sz w:val="32"/>
          <w:szCs w:val="32"/>
          <w:u w:val="none"/>
          <w:bdr w:val="none" w:color="auto" w:sz="0" w:space="0"/>
          <w:shd w:val="clear" w:fill="F8F8F8"/>
        </w:rPr>
        <w:fldChar w:fldCharType="end"/>
      </w:r>
      <w:r>
        <w:rPr>
          <w:rFonts w:hint="default" w:ascii="Arial" w:hAnsi="Arial" w:cs="Arial"/>
          <w:b w:val="0"/>
          <w:bCs w:val="0"/>
          <w:i w:val="0"/>
          <w:iCs w:val="0"/>
          <w:caps w:val="0"/>
          <w:color w:val="444444"/>
          <w:spacing w:val="0"/>
          <w:sz w:val="32"/>
          <w:szCs w:val="32"/>
          <w:bdr w:val="none" w:color="auto" w:sz="0" w:space="0"/>
          <w:shd w:val="clear" w:fill="F8F8F8"/>
        </w:rPr>
        <w:t>和优秀先进基层党组织，他们是白衣战士、人民解放军、公安民警、基层干部、社区工作者、志愿者，但他们都有一个共同的名字：共产党员。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90" w:lineRule="atLeast"/>
        <w:ind w:left="0" w:right="0" w:firstLine="420"/>
        <w:rPr>
          <w:rFonts w:hint="default" w:ascii="Arial" w:hAnsi="Arial" w:cs="Arial"/>
          <w:b w:val="0"/>
          <w:bCs w:val="0"/>
          <w:i w:val="0"/>
          <w:iCs w:val="0"/>
          <w:caps w:val="0"/>
          <w:color w:val="444444"/>
          <w:spacing w:val="0"/>
          <w:sz w:val="32"/>
          <w:szCs w:val="32"/>
        </w:rPr>
      </w:pPr>
      <w:r>
        <w:rPr>
          <w:rFonts w:hint="default" w:ascii="Arial" w:hAnsi="Arial" w:cs="Arial"/>
          <w:b w:val="0"/>
          <w:bCs w:val="0"/>
          <w:i w:val="0"/>
          <w:iCs w:val="0"/>
          <w:caps w:val="0"/>
          <w:color w:val="444444"/>
          <w:spacing w:val="0"/>
          <w:sz w:val="32"/>
          <w:szCs w:val="32"/>
          <w:bdr w:val="none" w:color="auto" w:sz="0" w:space="0"/>
          <w:shd w:val="clear" w:fill="F8F8F8"/>
        </w:rPr>
        <w:t>作为一名</w:t>
      </w:r>
      <w:r>
        <w:rPr>
          <w:rFonts w:hint="eastAsia" w:ascii="Arial" w:hAnsi="Arial" w:cs="Arial"/>
          <w:b w:val="0"/>
          <w:bCs w:val="0"/>
          <w:i w:val="0"/>
          <w:iCs w:val="0"/>
          <w:caps w:val="0"/>
          <w:color w:val="444444"/>
          <w:spacing w:val="0"/>
          <w:sz w:val="32"/>
          <w:szCs w:val="32"/>
          <w:bdr w:val="none" w:color="auto" w:sz="0" w:space="0"/>
          <w:shd w:val="clear" w:fill="F8F8F8"/>
          <w:lang w:eastAsia="zh-CN"/>
        </w:rPr>
        <w:t>基层</w:t>
      </w:r>
      <w:r>
        <w:rPr>
          <w:rFonts w:hint="default" w:ascii="Arial" w:hAnsi="Arial" w:cs="Arial"/>
          <w:b w:val="0"/>
          <w:bCs w:val="0"/>
          <w:i w:val="0"/>
          <w:iCs w:val="0"/>
          <w:caps w:val="0"/>
          <w:color w:val="444444"/>
          <w:spacing w:val="0"/>
          <w:sz w:val="32"/>
          <w:szCs w:val="32"/>
          <w:bdr w:val="none" w:color="auto" w:sz="0" w:space="0"/>
          <w:shd w:val="clear" w:fill="F8F8F8"/>
        </w:rPr>
        <w:t>党员，内心</w:t>
      </w:r>
      <w:r>
        <w:rPr>
          <w:rFonts w:hint="eastAsia" w:ascii="Arial" w:hAnsi="Arial" w:cs="Arial"/>
          <w:b w:val="0"/>
          <w:bCs w:val="0"/>
          <w:i w:val="0"/>
          <w:iCs w:val="0"/>
          <w:caps w:val="0"/>
          <w:color w:val="444444"/>
          <w:spacing w:val="0"/>
          <w:sz w:val="32"/>
          <w:szCs w:val="32"/>
          <w:bdr w:val="none" w:color="auto" w:sz="0" w:space="0"/>
          <w:shd w:val="clear" w:fill="F8F8F8"/>
          <w:lang w:eastAsia="zh-CN"/>
        </w:rPr>
        <w:t>无比激动</w:t>
      </w:r>
      <w:r>
        <w:rPr>
          <w:rFonts w:hint="default" w:ascii="Arial" w:hAnsi="Arial" w:cs="Arial"/>
          <w:b w:val="0"/>
          <w:bCs w:val="0"/>
          <w:i w:val="0"/>
          <w:iCs w:val="0"/>
          <w:caps w:val="0"/>
          <w:color w:val="444444"/>
          <w:spacing w:val="0"/>
          <w:sz w:val="32"/>
          <w:szCs w:val="32"/>
          <w:bdr w:val="none" w:color="auto" w:sz="0" w:space="0"/>
          <w:shd w:val="clear" w:fill="F8F8F8"/>
        </w:rPr>
        <w:t>，深受疫情防控工作人员不忘初心、牢记使命、敢于斗争、敢于胜利的大无畏气概以及基层党组织战斗堡垒作用和党员先锋模范作用鼓舞。同时，也为自己</w:t>
      </w:r>
      <w:r>
        <w:rPr>
          <w:rFonts w:hint="eastAsia" w:ascii="Arial" w:hAnsi="Arial" w:cs="Arial"/>
          <w:b w:val="0"/>
          <w:bCs w:val="0"/>
          <w:i w:val="0"/>
          <w:iCs w:val="0"/>
          <w:caps w:val="0"/>
          <w:color w:val="444444"/>
          <w:spacing w:val="0"/>
          <w:sz w:val="32"/>
          <w:szCs w:val="32"/>
          <w:bdr w:val="none" w:color="auto" w:sz="0" w:space="0"/>
          <w:shd w:val="clear" w:fill="F8F8F8"/>
          <w:lang w:eastAsia="zh-CN"/>
        </w:rPr>
        <w:t>所</w:t>
      </w:r>
      <w:r>
        <w:rPr>
          <w:rFonts w:hint="default" w:ascii="Arial" w:hAnsi="Arial" w:cs="Arial"/>
          <w:b w:val="0"/>
          <w:bCs w:val="0"/>
          <w:i w:val="0"/>
          <w:iCs w:val="0"/>
          <w:caps w:val="0"/>
          <w:color w:val="444444"/>
          <w:spacing w:val="0"/>
          <w:sz w:val="32"/>
          <w:szCs w:val="32"/>
          <w:bdr w:val="none" w:color="auto" w:sz="0" w:space="0"/>
          <w:shd w:val="clear" w:fill="F8F8F8"/>
        </w:rPr>
        <w:t>在</w:t>
      </w:r>
      <w:r>
        <w:rPr>
          <w:rFonts w:hint="eastAsia" w:ascii="Arial" w:hAnsi="Arial" w:cs="Arial"/>
          <w:b w:val="0"/>
          <w:bCs w:val="0"/>
          <w:i w:val="0"/>
          <w:iCs w:val="0"/>
          <w:caps w:val="0"/>
          <w:color w:val="444444"/>
          <w:spacing w:val="0"/>
          <w:sz w:val="32"/>
          <w:szCs w:val="32"/>
          <w:bdr w:val="none" w:color="auto" w:sz="0" w:space="0"/>
          <w:shd w:val="clear" w:fill="F8F8F8"/>
          <w:lang w:eastAsia="zh-CN"/>
        </w:rPr>
        <w:t>村在</w:t>
      </w:r>
      <w:r>
        <w:rPr>
          <w:rFonts w:hint="default" w:ascii="Arial" w:hAnsi="Arial" w:cs="Arial"/>
          <w:b w:val="0"/>
          <w:bCs w:val="0"/>
          <w:i w:val="0"/>
          <w:iCs w:val="0"/>
          <w:caps w:val="0"/>
          <w:color w:val="444444"/>
          <w:spacing w:val="0"/>
          <w:sz w:val="32"/>
          <w:szCs w:val="32"/>
          <w:bdr w:val="none" w:color="auto" w:sz="0" w:space="0"/>
          <w:shd w:val="clear" w:fill="F8F8F8"/>
        </w:rPr>
        <w:t>抗疫工作</w:t>
      </w:r>
      <w:r>
        <w:rPr>
          <w:rFonts w:hint="eastAsia" w:ascii="Arial" w:hAnsi="Arial" w:cs="Arial"/>
          <w:b w:val="0"/>
          <w:bCs w:val="0"/>
          <w:i w:val="0"/>
          <w:iCs w:val="0"/>
          <w:caps w:val="0"/>
          <w:color w:val="444444"/>
          <w:spacing w:val="0"/>
          <w:sz w:val="32"/>
          <w:szCs w:val="32"/>
          <w:bdr w:val="none" w:color="auto" w:sz="0" w:space="0"/>
          <w:shd w:val="clear" w:fill="F8F8F8"/>
          <w:lang w:eastAsia="zh-CN"/>
        </w:rPr>
        <w:t>中</w:t>
      </w:r>
      <w:r>
        <w:rPr>
          <w:rFonts w:hint="default" w:ascii="Arial" w:hAnsi="Arial" w:cs="Arial"/>
          <w:b w:val="0"/>
          <w:bCs w:val="0"/>
          <w:i w:val="0"/>
          <w:iCs w:val="0"/>
          <w:caps w:val="0"/>
          <w:color w:val="444444"/>
          <w:spacing w:val="0"/>
          <w:sz w:val="32"/>
          <w:szCs w:val="32"/>
          <w:bdr w:val="none" w:color="auto" w:sz="0" w:space="0"/>
          <w:shd w:val="clear" w:fill="F8F8F8"/>
        </w:rPr>
        <w:t>所作的努力而感到自豪，再一次深刻认识到作为一名共产党员的无上光荣，</w:t>
      </w:r>
      <w:r>
        <w:rPr>
          <w:rFonts w:hint="eastAsia" w:ascii="Arial" w:hAnsi="Arial" w:cs="Arial"/>
          <w:b w:val="0"/>
          <w:bCs w:val="0"/>
          <w:i w:val="0"/>
          <w:iCs w:val="0"/>
          <w:caps w:val="0"/>
          <w:color w:val="444444"/>
          <w:spacing w:val="0"/>
          <w:sz w:val="32"/>
          <w:szCs w:val="32"/>
          <w:bdr w:val="none" w:color="auto" w:sz="0" w:space="0"/>
          <w:shd w:val="clear" w:fill="F8F8F8"/>
          <w:lang w:eastAsia="zh-CN"/>
        </w:rPr>
        <w:t>更加</w:t>
      </w:r>
      <w:r>
        <w:rPr>
          <w:rFonts w:hint="default" w:ascii="Arial" w:hAnsi="Arial" w:cs="Arial"/>
          <w:b w:val="0"/>
          <w:bCs w:val="0"/>
          <w:i w:val="0"/>
          <w:iCs w:val="0"/>
          <w:caps w:val="0"/>
          <w:color w:val="444444"/>
          <w:spacing w:val="0"/>
          <w:sz w:val="32"/>
          <w:szCs w:val="32"/>
          <w:bdr w:val="none" w:color="auto" w:sz="0" w:space="0"/>
          <w:shd w:val="clear" w:fill="F8F8F8"/>
        </w:rPr>
        <w:t>坚定了自己为人民服务的理想信念。</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90" w:lineRule="atLeast"/>
        <w:ind w:left="0" w:right="0" w:firstLine="420"/>
        <w:rPr>
          <w:rFonts w:hint="default" w:ascii="Arial" w:hAnsi="Arial" w:cs="Arial"/>
          <w:b w:val="0"/>
          <w:bCs w:val="0"/>
          <w:i w:val="0"/>
          <w:iCs w:val="0"/>
          <w:caps w:val="0"/>
          <w:color w:val="444444"/>
          <w:spacing w:val="0"/>
          <w:sz w:val="32"/>
          <w:szCs w:val="32"/>
        </w:rPr>
      </w:pPr>
      <w:r>
        <w:rPr>
          <w:rFonts w:hint="default" w:ascii="Arial" w:hAnsi="Arial" w:cs="Arial"/>
          <w:b w:val="0"/>
          <w:bCs w:val="0"/>
          <w:i w:val="0"/>
          <w:iCs w:val="0"/>
          <w:caps w:val="0"/>
          <w:color w:val="444444"/>
          <w:spacing w:val="0"/>
          <w:sz w:val="32"/>
          <w:szCs w:val="32"/>
          <w:bdr w:val="none" w:color="auto" w:sz="0" w:space="0"/>
          <w:shd w:val="clear" w:fill="F8F8F8"/>
        </w:rPr>
        <w:t>有人在一线奋斗，也有人在后方默默付出。中国疫情防控阻击战的胜利，除了奋战在一线的工作人员以外，更重要的是全中国人民的坚守与付出，疫情来临时，正值人民春节假期，</w:t>
      </w:r>
      <w:r>
        <w:rPr>
          <w:rFonts w:hint="eastAsia" w:ascii="Arial" w:hAnsi="Arial" w:cs="Arial"/>
          <w:b w:val="0"/>
          <w:bCs w:val="0"/>
          <w:i w:val="0"/>
          <w:iCs w:val="0"/>
          <w:caps w:val="0"/>
          <w:color w:val="444444"/>
          <w:spacing w:val="0"/>
          <w:sz w:val="32"/>
          <w:szCs w:val="32"/>
          <w:bdr w:val="none" w:color="auto" w:sz="0" w:space="0"/>
          <w:shd w:val="clear" w:fill="F8F8F8"/>
          <w:lang w:eastAsia="zh-CN"/>
        </w:rPr>
        <w:t>大家</w:t>
      </w:r>
      <w:r>
        <w:rPr>
          <w:rFonts w:hint="default" w:ascii="Arial" w:hAnsi="Arial" w:cs="Arial"/>
          <w:b w:val="0"/>
          <w:bCs w:val="0"/>
          <w:i w:val="0"/>
          <w:iCs w:val="0"/>
          <w:caps w:val="0"/>
          <w:color w:val="444444"/>
          <w:spacing w:val="0"/>
          <w:sz w:val="32"/>
          <w:szCs w:val="32"/>
          <w:bdr w:val="none" w:color="auto" w:sz="0" w:space="0"/>
          <w:shd w:val="clear" w:fill="F8F8F8"/>
        </w:rPr>
        <w:t>舍小家为大家，一个多月时间待在家中，足不出户，以自己的行动默默为疫情防控贡献自己的力量，构筑了一道坚实的屏障，彰显了中国力量、中国精神、中国效率。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90" w:lineRule="atLeast"/>
        <w:ind w:left="0" w:right="0" w:firstLine="420"/>
        <w:rPr>
          <w:rFonts w:hint="default" w:ascii="Arial" w:hAnsi="Arial" w:cs="Arial" w:eastAsiaTheme="minorEastAsia"/>
          <w:b w:val="0"/>
          <w:bCs w:val="0"/>
          <w:i w:val="0"/>
          <w:iCs w:val="0"/>
          <w:caps w:val="0"/>
          <w:color w:val="444444"/>
          <w:spacing w:val="0"/>
          <w:sz w:val="32"/>
          <w:szCs w:val="32"/>
          <w:lang w:val="en-US" w:eastAsia="zh-CN"/>
        </w:rPr>
      </w:pPr>
      <w:r>
        <w:rPr>
          <w:rFonts w:hint="default" w:ascii="Arial" w:hAnsi="Arial" w:cs="Arial"/>
          <w:b w:val="0"/>
          <w:bCs w:val="0"/>
          <w:i w:val="0"/>
          <w:iCs w:val="0"/>
          <w:caps w:val="0"/>
          <w:color w:val="444444"/>
          <w:spacing w:val="0"/>
          <w:sz w:val="32"/>
          <w:szCs w:val="32"/>
          <w:bdr w:val="none" w:color="auto" w:sz="0" w:space="0"/>
          <w:shd w:val="clear" w:fill="F8F8F8"/>
        </w:rPr>
        <w:t>我坚信，这样伟大的</w:t>
      </w:r>
      <w:r>
        <w:rPr>
          <w:rFonts w:hint="default" w:ascii="Arial" w:hAnsi="Arial" w:eastAsia="微软雅黑" w:cs="Arial"/>
          <w:b w:val="0"/>
          <w:bCs w:val="0"/>
          <w:i w:val="0"/>
          <w:iCs w:val="0"/>
          <w:caps w:val="0"/>
          <w:color w:val="F2990C"/>
          <w:spacing w:val="0"/>
          <w:sz w:val="32"/>
          <w:szCs w:val="32"/>
          <w:u w:val="none"/>
          <w:bdr w:val="none" w:color="auto" w:sz="0" w:space="0"/>
          <w:shd w:val="clear" w:fill="F8F8F8"/>
        </w:rPr>
        <w:fldChar w:fldCharType="begin"/>
      </w:r>
      <w:r>
        <w:rPr>
          <w:rFonts w:hint="default" w:ascii="Arial" w:hAnsi="Arial" w:eastAsia="微软雅黑" w:cs="Arial"/>
          <w:b w:val="0"/>
          <w:bCs w:val="0"/>
          <w:i w:val="0"/>
          <w:iCs w:val="0"/>
          <w:caps w:val="0"/>
          <w:color w:val="F2990C"/>
          <w:spacing w:val="0"/>
          <w:sz w:val="32"/>
          <w:szCs w:val="32"/>
          <w:u w:val="none"/>
          <w:bdr w:val="none" w:color="auto" w:sz="0" w:space="0"/>
          <w:shd w:val="clear" w:fill="F8F8F8"/>
        </w:rPr>
        <w:instrText xml:space="preserve"> HYPERLINK "http://www.haoword.com/gongwen/tongzhan/" \t "http://m.haoword.com/xindetihui/guanhougan/_blank" </w:instrText>
      </w:r>
      <w:r>
        <w:rPr>
          <w:rFonts w:hint="default" w:ascii="Arial" w:hAnsi="Arial" w:eastAsia="微软雅黑" w:cs="Arial"/>
          <w:b w:val="0"/>
          <w:bCs w:val="0"/>
          <w:i w:val="0"/>
          <w:iCs w:val="0"/>
          <w:caps w:val="0"/>
          <w:color w:val="F2990C"/>
          <w:spacing w:val="0"/>
          <w:sz w:val="32"/>
          <w:szCs w:val="32"/>
          <w:u w:val="none"/>
          <w:bdr w:val="none" w:color="auto" w:sz="0" w:space="0"/>
          <w:shd w:val="clear" w:fill="F8F8F8"/>
        </w:rPr>
        <w:fldChar w:fldCharType="separate"/>
      </w:r>
      <w:r>
        <w:rPr>
          <w:rStyle w:val="6"/>
          <w:rFonts w:hint="default" w:ascii="Arial" w:hAnsi="Arial" w:eastAsia="微软雅黑" w:cs="Arial"/>
          <w:b w:val="0"/>
          <w:bCs w:val="0"/>
          <w:i w:val="0"/>
          <w:iCs w:val="0"/>
          <w:caps w:val="0"/>
          <w:color w:val="F2990C"/>
          <w:spacing w:val="0"/>
          <w:sz w:val="32"/>
          <w:szCs w:val="32"/>
          <w:u w:val="none"/>
          <w:bdr w:val="none" w:color="auto" w:sz="0" w:space="0"/>
          <w:shd w:val="clear" w:fill="F8F8F8"/>
        </w:rPr>
        <w:t>民族</w:t>
      </w:r>
      <w:r>
        <w:rPr>
          <w:rFonts w:hint="default" w:ascii="Arial" w:hAnsi="Arial" w:eastAsia="微软雅黑" w:cs="Arial"/>
          <w:b w:val="0"/>
          <w:bCs w:val="0"/>
          <w:i w:val="0"/>
          <w:iCs w:val="0"/>
          <w:caps w:val="0"/>
          <w:color w:val="F2990C"/>
          <w:spacing w:val="0"/>
          <w:sz w:val="32"/>
          <w:szCs w:val="32"/>
          <w:u w:val="none"/>
          <w:bdr w:val="none" w:color="auto" w:sz="0" w:space="0"/>
          <w:shd w:val="clear" w:fill="F8F8F8"/>
        </w:rPr>
        <w:fldChar w:fldCharType="end"/>
      </w:r>
      <w:r>
        <w:rPr>
          <w:rFonts w:hint="default" w:ascii="Arial" w:hAnsi="Arial" w:cs="Arial"/>
          <w:b w:val="0"/>
          <w:bCs w:val="0"/>
          <w:i w:val="0"/>
          <w:iCs w:val="0"/>
          <w:caps w:val="0"/>
          <w:color w:val="444444"/>
          <w:spacing w:val="0"/>
          <w:sz w:val="32"/>
          <w:szCs w:val="32"/>
          <w:bdr w:val="none" w:color="auto" w:sz="0" w:space="0"/>
          <w:shd w:val="clear" w:fill="F8F8F8"/>
        </w:rPr>
        <w:t>，加上中国共产党的领导，中国</w:t>
      </w:r>
      <w:r>
        <w:rPr>
          <w:rFonts w:hint="eastAsia" w:ascii="Arial" w:hAnsi="Arial" w:cs="Arial"/>
          <w:b w:val="0"/>
          <w:bCs w:val="0"/>
          <w:i w:val="0"/>
          <w:iCs w:val="0"/>
          <w:caps w:val="0"/>
          <w:color w:val="444444"/>
          <w:spacing w:val="0"/>
          <w:sz w:val="32"/>
          <w:szCs w:val="32"/>
          <w:bdr w:val="none" w:color="auto" w:sz="0" w:space="0"/>
          <w:shd w:val="clear" w:fill="F8F8F8"/>
          <w:lang w:eastAsia="zh-CN"/>
        </w:rPr>
        <w:t>的明天会更辉煌！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90" w:lineRule="atLeast"/>
        <w:ind w:left="0" w:right="0" w:firstLine="420"/>
        <w:rPr>
          <w:rFonts w:hint="default" w:ascii="Arial" w:hAnsi="Arial" w:cs="Arial"/>
          <w:b w:val="0"/>
          <w:bCs w:val="0"/>
          <w:i w:val="0"/>
          <w:iCs w:val="0"/>
          <w:caps w:val="0"/>
          <w:color w:val="444444"/>
          <w:spacing w:val="0"/>
          <w:sz w:val="32"/>
          <w:szCs w:val="32"/>
        </w:rPr>
      </w:pPr>
      <w:r>
        <w:rPr>
          <w:rFonts w:hint="default" w:ascii="Arial" w:hAnsi="Arial" w:cs="Arial"/>
          <w:b w:val="0"/>
          <w:bCs w:val="0"/>
          <w:i w:val="0"/>
          <w:iCs w:val="0"/>
          <w:caps w:val="0"/>
          <w:color w:val="444444"/>
          <w:spacing w:val="0"/>
          <w:sz w:val="32"/>
          <w:szCs w:val="32"/>
          <w:bdr w:val="none" w:color="auto" w:sz="0" w:space="0"/>
          <w:shd w:val="clear" w:fill="F8F8F8"/>
        </w:rPr>
        <w:t>榜样的力量是无穷的。在“两个一百年”奋斗目标历史交汇的关键节点，学习战疫榜样就要弘扬伟大抗疫精神，把坚定的理想信念转化为</w:t>
      </w:r>
      <w:r>
        <w:rPr>
          <w:rFonts w:hint="eastAsia" w:ascii="Arial" w:hAnsi="Arial" w:cs="Arial"/>
          <w:b w:val="0"/>
          <w:bCs w:val="0"/>
          <w:i w:val="0"/>
          <w:iCs w:val="0"/>
          <w:caps w:val="0"/>
          <w:color w:val="444444"/>
          <w:spacing w:val="0"/>
          <w:sz w:val="32"/>
          <w:szCs w:val="32"/>
          <w:bdr w:val="none" w:color="auto" w:sz="0" w:space="0"/>
          <w:shd w:val="clear" w:fill="F8F8F8"/>
          <w:lang w:eastAsia="zh-CN"/>
        </w:rPr>
        <w:t>基层工作的动力</w:t>
      </w:r>
      <w:r>
        <w:rPr>
          <w:rFonts w:hint="default" w:ascii="Arial" w:hAnsi="Arial" w:cs="Arial"/>
          <w:b w:val="0"/>
          <w:bCs w:val="0"/>
          <w:i w:val="0"/>
          <w:iCs w:val="0"/>
          <w:caps w:val="0"/>
          <w:color w:val="444444"/>
          <w:spacing w:val="0"/>
          <w:sz w:val="32"/>
          <w:szCs w:val="32"/>
          <w:bdr w:val="none" w:color="auto" w:sz="0" w:space="0"/>
          <w:shd w:val="clear" w:fill="F8F8F8"/>
        </w:rPr>
        <w:t>，把人民至上的情怀转化为增进民生福祉的实际行动，把勇于攻坚克难的斗争精神转化为做好</w:t>
      </w:r>
      <w:r>
        <w:rPr>
          <w:rFonts w:hint="eastAsia" w:ascii="Arial" w:hAnsi="Arial" w:cs="Arial"/>
          <w:b w:val="0"/>
          <w:bCs w:val="0"/>
          <w:i w:val="0"/>
          <w:iCs w:val="0"/>
          <w:caps w:val="0"/>
          <w:color w:val="444444"/>
          <w:spacing w:val="0"/>
          <w:sz w:val="32"/>
          <w:szCs w:val="32"/>
          <w:bdr w:val="none" w:color="auto" w:sz="0" w:space="0"/>
          <w:shd w:val="clear" w:fill="F8F8F8"/>
          <w:lang w:eastAsia="zh-CN"/>
        </w:rPr>
        <w:t>乡村振兴的动力</w:t>
      </w:r>
      <w:r>
        <w:rPr>
          <w:rFonts w:hint="default" w:ascii="Arial" w:hAnsi="Arial" w:cs="Arial"/>
          <w:b w:val="0"/>
          <w:bCs w:val="0"/>
          <w:i w:val="0"/>
          <w:iCs w:val="0"/>
          <w:caps w:val="0"/>
          <w:color w:val="444444"/>
          <w:spacing w:val="0"/>
          <w:sz w:val="32"/>
          <w:szCs w:val="32"/>
          <w:bdr w:val="none" w:color="auto" w:sz="0" w:space="0"/>
          <w:shd w:val="clear" w:fill="F8F8F8"/>
        </w:rPr>
        <w:t>，</w:t>
      </w:r>
      <w:r>
        <w:rPr>
          <w:rFonts w:hint="eastAsia" w:ascii="Arial" w:hAnsi="Arial" w:cs="Arial"/>
          <w:b w:val="0"/>
          <w:bCs w:val="0"/>
          <w:i w:val="0"/>
          <w:iCs w:val="0"/>
          <w:caps w:val="0"/>
          <w:color w:val="444444"/>
          <w:spacing w:val="0"/>
          <w:sz w:val="32"/>
          <w:szCs w:val="32"/>
          <w:bdr w:val="none" w:color="auto" w:sz="0" w:space="0"/>
          <w:shd w:val="clear" w:fill="F8F8F8"/>
          <w:lang w:eastAsia="zh-CN"/>
        </w:rPr>
        <w:t>把我村甘薯产业扎实推进，让群众有更多的获得感。</w:t>
      </w:r>
      <w:r>
        <w:rPr>
          <w:rFonts w:hint="default" w:ascii="Arial" w:hAnsi="Arial" w:cs="Arial"/>
          <w:b w:val="0"/>
          <w:bCs w:val="0"/>
          <w:i w:val="0"/>
          <w:iCs w:val="0"/>
          <w:caps w:val="0"/>
          <w:color w:val="444444"/>
          <w:spacing w:val="0"/>
          <w:sz w:val="32"/>
          <w:szCs w:val="32"/>
          <w:bdr w:val="none" w:color="auto" w:sz="0" w:space="0"/>
          <w:shd w:val="clear" w:fill="F8F8F8"/>
        </w:rPr>
        <w:t>以优异成绩庆祝中国共产党成立一百周年。</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622C1"/>
    <w:rsid w:val="08762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2021-04-05T08:09:00Z</dcterms:created>
  <dc:creator>Administrator</dc:creator>
  <cp:lastModifiedBy>Administrator</cp:lastModifiedBy>
  <cp:lastPrinted>2021-04-05T08:24:38Z</cp:lastPrinted>
  <dcterms:modified xsi:type="dcterms:W3CDTF">2021-04-05T08:25:08Z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B46429E8A50A4BD9B4B7443D57EAAEE6</vt:lpwstr>
  </property>
</Properties>
</file>