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永安村关于申报2021年光伏受益户的报告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明仁苏木人民政府：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根据《光伏收益资金分配管理办法》，为防止返贫发生，经村两委、村民代表会议、公示通过后，决定申报 陈玉环 等为光伏受益户，请与审核，特此报告。</w:t>
      </w: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永安村申报2021年集中光伏受益户名单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13"/>
        <w:gridCol w:w="982"/>
        <w:gridCol w:w="4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人口</w:t>
            </w:r>
          </w:p>
        </w:tc>
        <w:tc>
          <w:tcPr>
            <w:tcW w:w="458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家庭具体情况说明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陈玉环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8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贫困户、残疾无劳动能力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郭存银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8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贫困户、弱劳动力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8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8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8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8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8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永安村委会</w:t>
      </w: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月 20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37598"/>
    <w:rsid w:val="04C43B56"/>
    <w:rsid w:val="17637DA0"/>
    <w:rsid w:val="19537598"/>
    <w:rsid w:val="5997654A"/>
    <w:rsid w:val="5AA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2021-09-06T01:49:00Z</dcterms:created>
  <dc:creator>辉</dc:creator>
  <cp:lastModifiedBy>心清似水淡若云</cp:lastModifiedBy>
  <cp:lastPrinted>2021-09-27T07:13:36Z</cp:lastPrinted>
  <dcterms:modified xsi:type="dcterms:W3CDTF">2021-09-27T07:14:22Z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5CF188A5D4D34237B7F4F6DCCEFFEA8F</vt:lpwstr>
  </property>
</Properties>
</file>