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八仙筒镇党群服务中心农村居民宅基地的审批</w:t>
      </w:r>
    </w:p>
    <w:p>
      <w:pPr>
        <w:spacing w:line="32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一次性告知书</w:t>
      </w:r>
    </w:p>
    <w:bookmarkEnd w:id="0"/>
    <w:p>
      <w:pPr>
        <w:adjustRightInd w:val="0"/>
        <w:snapToGrid w:val="0"/>
        <w:spacing w:line="380" w:lineRule="exact"/>
        <w:rPr>
          <w:rFonts w:hint="eastAsia" w:ascii="仿宋_GB2312" w:eastAsia="仿宋_GB2312"/>
          <w:szCs w:val="21"/>
        </w:rPr>
      </w:pPr>
    </w:p>
    <w:p>
      <w:pPr>
        <w:adjustRightInd w:val="0"/>
        <w:snapToGrid w:val="0"/>
        <w:spacing w:line="380" w:lineRule="exact"/>
        <w:rPr>
          <w:rFonts w:hint="eastAsia" w:ascii="仿宋_GB2312" w:eastAsia="仿宋_GB2312"/>
          <w:szCs w:val="21"/>
        </w:rPr>
      </w:pPr>
    </w:p>
    <w:p>
      <w:pPr>
        <w:adjustRightInd w:val="0"/>
        <w:snapToGrid w:val="0"/>
        <w:spacing w:line="380" w:lineRule="exact"/>
        <w:rPr>
          <w:rFonts w:hint="eastAsia" w:ascii="仿宋_GB2312" w:eastAsia="仿宋_GB2312"/>
          <w:color w:val="92D050"/>
          <w:szCs w:val="21"/>
        </w:rPr>
      </w:pPr>
      <w:r>
        <w:rPr>
          <w:rFonts w:hint="eastAsia" w:ascii="仿宋_GB2312" w:eastAsia="仿宋_GB2312"/>
          <w:szCs w:val="21"/>
        </w:rPr>
        <w:t>审批事项：农村居民宅基地的审批；</w:t>
      </w:r>
    </w:p>
    <w:p>
      <w:pPr>
        <w:adjustRightInd w:val="0"/>
        <w:snapToGrid w:val="0"/>
        <w:spacing w:line="380" w:lineRule="exact"/>
        <w:rPr>
          <w:rFonts w:hint="default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法定时限：</w:t>
      </w:r>
      <w:r>
        <w:rPr>
          <w:rFonts w:hint="eastAsia" w:ascii="仿宋_GB2312" w:eastAsia="仿宋_GB2312"/>
          <w:szCs w:val="21"/>
          <w:lang w:val="en-US" w:eastAsia="zh-CN"/>
        </w:rPr>
        <w:t>20日</w:t>
      </w:r>
    </w:p>
    <w:p>
      <w:pPr>
        <w:adjustRightInd w:val="0"/>
        <w:snapToGrid w:val="0"/>
        <w:spacing w:line="380" w:lineRule="exact"/>
        <w:rPr>
          <w:rFonts w:hint="default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承诺时限：</w:t>
      </w:r>
      <w:r>
        <w:rPr>
          <w:rFonts w:hint="eastAsia" w:ascii="仿宋_GB2312" w:eastAsia="仿宋_GB2312"/>
          <w:szCs w:val="21"/>
          <w:lang w:val="en-US" w:eastAsia="zh-CN"/>
        </w:rPr>
        <w:t>10日</w:t>
      </w:r>
    </w:p>
    <w:p>
      <w:pPr>
        <w:adjustRightInd w:val="0"/>
        <w:snapToGrid w:val="0"/>
        <w:spacing w:line="38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办理时间：周一至周五；</w:t>
      </w:r>
    </w:p>
    <w:p>
      <w:pPr>
        <w:adjustRightInd w:val="0"/>
        <w:snapToGrid w:val="0"/>
        <w:spacing w:line="38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办理地点：</w:t>
      </w:r>
      <w:r>
        <w:rPr>
          <w:rFonts w:hint="eastAsia" w:ascii="仿宋_GB2312" w:eastAsia="仿宋_GB2312"/>
          <w:szCs w:val="21"/>
          <w:lang w:val="en-US" w:eastAsia="zh-CN"/>
        </w:rPr>
        <w:t>八仙筒镇政府党群服务中心</w:t>
      </w:r>
    </w:p>
    <w:p>
      <w:pPr>
        <w:adjustRightInd w:val="0"/>
        <w:snapToGrid w:val="0"/>
        <w:spacing w:line="380" w:lineRule="exact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联 系 人：</w:t>
      </w:r>
      <w:r>
        <w:rPr>
          <w:rFonts w:hint="eastAsia" w:ascii="仿宋_GB2312" w:eastAsia="仿宋_GB2312"/>
          <w:szCs w:val="21"/>
          <w:lang w:val="en-US" w:eastAsia="zh-CN"/>
        </w:rPr>
        <w:t>海山</w:t>
      </w:r>
    </w:p>
    <w:p>
      <w:pPr>
        <w:adjustRightInd w:val="0"/>
        <w:snapToGrid w:val="0"/>
        <w:spacing w:line="38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联系电话：15047574963</w:t>
      </w:r>
    </w:p>
    <w:p>
      <w:pPr>
        <w:adjustRightInd w:val="0"/>
        <w:snapToGrid w:val="0"/>
        <w:spacing w:line="38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办理流程：受理、现场勘查、审批、办结；</w:t>
      </w:r>
    </w:p>
    <w:p>
      <w:pPr>
        <w:adjustRightInd w:val="0"/>
        <w:snapToGrid w:val="0"/>
        <w:spacing w:line="38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是否收费：否；</w:t>
      </w:r>
    </w:p>
    <w:p>
      <w:pPr>
        <w:adjustRightInd w:val="0"/>
        <w:snapToGrid w:val="0"/>
        <w:spacing w:line="38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受理条件：</w:t>
      </w:r>
    </w:p>
    <w:p>
      <w:pPr>
        <w:adjustRightInd w:val="0"/>
        <w:snapToGrid w:val="0"/>
        <w:spacing w:line="380" w:lineRule="exact"/>
        <w:rPr>
          <w:rFonts w:hint="eastAsia" w:ascii="仿宋_GB2312" w:eastAsia="仿宋_GB2312"/>
          <w:szCs w:val="21"/>
          <w:lang w:eastAsia="zh-CN"/>
        </w:rPr>
      </w:pPr>
      <w:r>
        <w:rPr>
          <w:rFonts w:hint="eastAsia" w:ascii="仿宋_GB2312" w:eastAsia="仿宋_GB2312"/>
          <w:szCs w:val="21"/>
        </w:rPr>
        <w:t>1、无住房家庭</w:t>
      </w:r>
      <w:r>
        <w:rPr>
          <w:rFonts w:hint="eastAsia" w:ascii="仿宋_GB2312" w:eastAsia="仿宋_GB2312"/>
          <w:szCs w:val="21"/>
          <w:lang w:eastAsia="zh-CN"/>
        </w:rPr>
        <w:t>；</w:t>
      </w:r>
    </w:p>
    <w:p>
      <w:pPr>
        <w:adjustRightInd w:val="0"/>
        <w:snapToGrid w:val="0"/>
        <w:spacing w:line="380" w:lineRule="exact"/>
        <w:rPr>
          <w:rFonts w:hint="eastAsia" w:ascii="仿宋_GB2312" w:eastAsia="仿宋_GB2312"/>
          <w:szCs w:val="21"/>
          <w:lang w:eastAsia="zh-CN"/>
        </w:rPr>
      </w:pPr>
      <w:r>
        <w:rPr>
          <w:rFonts w:hint="eastAsia" w:ascii="仿宋_GB2312" w:eastAsia="仿宋_GB2312"/>
          <w:szCs w:val="21"/>
        </w:rPr>
        <w:t>2、多子女家庭，有子女已达婚龄，确需分居立户(分户后父母身边须有一子女)</w:t>
      </w:r>
      <w:r>
        <w:rPr>
          <w:rFonts w:hint="eastAsia" w:ascii="仿宋_GB2312" w:eastAsia="仿宋_GB2312"/>
          <w:szCs w:val="21"/>
          <w:lang w:eastAsia="zh-CN"/>
        </w:rPr>
        <w:t>；</w:t>
      </w:r>
    </w:p>
    <w:p>
      <w:pPr>
        <w:adjustRightInd w:val="0"/>
        <w:snapToGrid w:val="0"/>
        <w:spacing w:line="380" w:lineRule="exact"/>
        <w:rPr>
          <w:rFonts w:hint="eastAsia" w:ascii="仿宋_GB2312" w:eastAsia="仿宋_GB2312"/>
          <w:szCs w:val="21"/>
          <w:lang w:eastAsia="zh-CN"/>
        </w:rPr>
      </w:pPr>
      <w:r>
        <w:rPr>
          <w:rFonts w:hint="eastAsia" w:ascii="仿宋_GB2312" w:eastAsia="仿宋_GB2312"/>
          <w:szCs w:val="21"/>
        </w:rPr>
        <w:t>3、因国家建设原宅基地被征收的</w:t>
      </w:r>
      <w:r>
        <w:rPr>
          <w:rFonts w:hint="eastAsia" w:ascii="仿宋_GB2312" w:eastAsia="仿宋_GB2312"/>
          <w:szCs w:val="21"/>
          <w:lang w:eastAsia="zh-CN"/>
        </w:rPr>
        <w:t>；</w:t>
      </w:r>
    </w:p>
    <w:p>
      <w:pPr>
        <w:adjustRightInd w:val="0"/>
        <w:snapToGrid w:val="0"/>
        <w:spacing w:line="380" w:lineRule="exact"/>
        <w:rPr>
          <w:rFonts w:hint="eastAsia" w:ascii="仿宋_GB2312" w:eastAsia="仿宋_GB2312"/>
          <w:szCs w:val="21"/>
          <w:lang w:eastAsia="zh-CN"/>
        </w:rPr>
      </w:pPr>
      <w:r>
        <w:rPr>
          <w:rFonts w:hint="eastAsia" w:ascii="仿宋_GB2312" w:eastAsia="仿宋_GB2312"/>
          <w:szCs w:val="21"/>
        </w:rPr>
        <w:t>4、因自然灾害或实施村镇规划、土地整理须要搬迁的</w:t>
      </w:r>
      <w:r>
        <w:rPr>
          <w:rFonts w:hint="eastAsia" w:ascii="仿宋_GB2312" w:eastAsia="仿宋_GB2312"/>
          <w:szCs w:val="21"/>
          <w:lang w:eastAsia="zh-CN"/>
        </w:rPr>
        <w:t>；</w:t>
      </w:r>
    </w:p>
    <w:p>
      <w:pPr>
        <w:adjustRightInd w:val="0"/>
        <w:snapToGrid w:val="0"/>
        <w:spacing w:line="380" w:lineRule="exact"/>
        <w:rPr>
          <w:rFonts w:hint="eastAsia" w:ascii="仿宋_GB2312" w:eastAsia="仿宋_GB2312"/>
          <w:szCs w:val="21"/>
          <w:lang w:eastAsia="zh-CN"/>
        </w:rPr>
      </w:pPr>
      <w:r>
        <w:rPr>
          <w:rFonts w:hint="eastAsia" w:ascii="仿宋_GB2312" w:eastAsia="仿宋_GB2312"/>
          <w:szCs w:val="21"/>
        </w:rPr>
        <w:t>5、原房屋破旧、宅基地面积偏小</w:t>
      </w:r>
      <w:r>
        <w:rPr>
          <w:rFonts w:hint="eastAsia" w:ascii="仿宋_GB2312" w:eastAsia="仿宋_GB2312"/>
          <w:szCs w:val="21"/>
          <w:lang w:val="en-US" w:eastAsia="zh-CN"/>
        </w:rPr>
        <w:t>不能满足基本居住条件</w:t>
      </w:r>
      <w:r>
        <w:rPr>
          <w:rFonts w:hint="eastAsia" w:ascii="仿宋_GB2312" w:eastAsia="仿宋_GB2312"/>
          <w:szCs w:val="21"/>
        </w:rPr>
        <w:t>，需要新(扩)建的</w:t>
      </w:r>
      <w:r>
        <w:rPr>
          <w:rFonts w:hint="eastAsia" w:ascii="仿宋_GB2312" w:eastAsia="仿宋_GB2312"/>
          <w:szCs w:val="21"/>
          <w:lang w:eastAsia="zh-CN"/>
        </w:rPr>
        <w:t>；</w:t>
      </w:r>
    </w:p>
    <w:p>
      <w:pPr>
        <w:adjustRightInd w:val="0"/>
        <w:snapToGrid w:val="0"/>
        <w:spacing w:line="380" w:lineRule="exact"/>
        <w:rPr>
          <w:rFonts w:hint="eastAsia" w:ascii="仿宋_GB2312" w:eastAsia="仿宋_GB2312"/>
          <w:szCs w:val="21"/>
          <w:lang w:eastAsia="zh-CN"/>
        </w:rPr>
      </w:pPr>
      <w:r>
        <w:rPr>
          <w:rFonts w:hint="eastAsia" w:ascii="仿宋_GB2312" w:eastAsia="仿宋_GB2312"/>
          <w:szCs w:val="21"/>
        </w:rPr>
        <w:t>6、迁入农业人员落户成为本集体经济组织成员，经集体经济组织分配承包田，同时承担村民义务，且原籍没有宅基地</w:t>
      </w:r>
      <w:r>
        <w:rPr>
          <w:rFonts w:hint="eastAsia" w:ascii="仿宋_GB2312" w:eastAsia="仿宋_GB2312"/>
          <w:szCs w:val="21"/>
          <w:lang w:eastAsia="zh-CN"/>
        </w:rPr>
        <w:t>；</w:t>
      </w:r>
    </w:p>
    <w:p>
      <w:pPr>
        <w:adjustRightInd w:val="0"/>
        <w:snapToGrid w:val="0"/>
        <w:spacing w:line="380" w:lineRule="exact"/>
        <w:rPr>
          <w:rFonts w:hint="eastAsia" w:ascii="仿宋_GB2312" w:eastAsia="仿宋_GB2312"/>
          <w:szCs w:val="21"/>
          <w:lang w:eastAsia="zh-CN"/>
        </w:rPr>
      </w:pPr>
      <w:r>
        <w:rPr>
          <w:rFonts w:hint="eastAsia" w:ascii="仿宋_GB2312" w:eastAsia="仿宋_GB2312"/>
          <w:szCs w:val="21"/>
        </w:rPr>
        <w:t>7、因外出打工、上学、被劳动教养、服刑等特殊原因将农业户口迁出，现户口迁回后继续从事农业生产劳动，承担村民义务，且无住房的</w:t>
      </w:r>
      <w:r>
        <w:rPr>
          <w:rFonts w:hint="eastAsia" w:ascii="仿宋_GB2312" w:eastAsia="仿宋_GB2312"/>
          <w:szCs w:val="21"/>
          <w:lang w:eastAsia="zh-CN"/>
        </w:rPr>
        <w:t>；</w:t>
      </w:r>
    </w:p>
    <w:p>
      <w:pPr>
        <w:adjustRightInd w:val="0"/>
        <w:snapToGrid w:val="0"/>
        <w:spacing w:line="380" w:lineRule="exact"/>
        <w:rPr>
          <w:rFonts w:hint="eastAsia" w:ascii="仿宋_GB2312" w:eastAsia="仿宋_GB2312"/>
          <w:szCs w:val="21"/>
          <w:lang w:eastAsia="zh-CN"/>
        </w:rPr>
      </w:pPr>
      <w:r>
        <w:rPr>
          <w:rFonts w:hint="eastAsia" w:ascii="仿宋_GB2312" w:eastAsia="仿宋_GB2312"/>
          <w:szCs w:val="21"/>
        </w:rPr>
        <w:t>8、原本村现役军人配偶，且配偶及子女已落实本村组无住房的</w:t>
      </w:r>
      <w:r>
        <w:rPr>
          <w:rFonts w:hint="eastAsia" w:ascii="仿宋_GB2312" w:eastAsia="仿宋_GB2312"/>
          <w:szCs w:val="21"/>
          <w:lang w:eastAsia="zh-CN"/>
        </w:rPr>
        <w:t>；</w:t>
      </w:r>
    </w:p>
    <w:p>
      <w:pPr>
        <w:adjustRightInd w:val="0"/>
        <w:snapToGrid w:val="0"/>
        <w:spacing w:line="380" w:lineRule="exact"/>
        <w:rPr>
          <w:rFonts w:hint="default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9、用地要符合村屯规划。</w:t>
      </w:r>
    </w:p>
    <w:p>
      <w:pPr>
        <w:adjustRightInd w:val="0"/>
        <w:snapToGrid w:val="0"/>
        <w:spacing w:line="380" w:lineRule="exact"/>
        <w:rPr>
          <w:rFonts w:hint="eastAsia" w:ascii="仿宋_GB2312" w:hAnsi="宋体" w:eastAsia="仿宋_GB2312" w:cs="宋体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szCs w:val="21"/>
        </w:rPr>
        <w:t>提交材料：</w:t>
      </w:r>
    </w:p>
    <w:p>
      <w:pPr>
        <w:adjustRightInd w:val="0"/>
        <w:snapToGrid w:val="0"/>
        <w:spacing w:line="380" w:lineRule="exact"/>
        <w:rPr>
          <w:rFonts w:hint="eastAsia" w:ascii="仿宋_GB2312" w:hAnsi="宋体" w:eastAsia="仿宋_GB2312" w:cs="宋体"/>
          <w:szCs w:val="21"/>
        </w:rPr>
      </w:pPr>
      <w:r>
        <w:rPr>
          <w:rFonts w:hint="eastAsia" w:ascii="仿宋_GB2312" w:hAnsi="宋体" w:eastAsia="仿宋_GB2312" w:cs="宋体"/>
          <w:szCs w:val="21"/>
        </w:rPr>
        <w:t>1、农村村民提出申请；</w:t>
      </w:r>
    </w:p>
    <w:p>
      <w:pPr>
        <w:adjustRightInd w:val="0"/>
        <w:snapToGrid w:val="0"/>
        <w:spacing w:line="380" w:lineRule="exact"/>
        <w:rPr>
          <w:rFonts w:hint="eastAsia" w:ascii="仿宋_GB2312" w:hAnsi="宋体" w:eastAsia="仿宋_GB2312" w:cs="宋体"/>
          <w:szCs w:val="21"/>
        </w:rPr>
      </w:pPr>
      <w:r>
        <w:rPr>
          <w:rFonts w:hint="eastAsia" w:ascii="仿宋_GB2312" w:hAnsi="宋体" w:eastAsia="仿宋_GB2312" w:cs="宋体"/>
          <w:szCs w:val="21"/>
        </w:rPr>
        <w:t>2、农村村民户口簿、身份证复印件（委托办理的，提交授权委托书原件及委托人、受委托人的身份证明）；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946E0"/>
    <w:rsid w:val="5589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2021-09-16T07:54:00Z</dcterms:created>
  <dc:creator>张婧</dc:creator>
  <cp:lastModifiedBy>张婧</cp:lastModifiedBy>
  <dcterms:modified xsi:type="dcterms:W3CDTF">2021-09-16T08:53:47Z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7A244D8D60A64CC2BAE13ECD63E9DEFF</vt:lpwstr>
  </property>
</Properties>
</file>