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A4" w:rsidRDefault="001E05AC">
      <w:pPr>
        <w:widowControl/>
        <w:shd w:val="clear" w:color="auto" w:fill="FFFFFF"/>
        <w:spacing w:after="210"/>
        <w:jc w:val="left"/>
        <w:outlineLvl w:val="1"/>
        <w:rPr>
          <w:rFonts w:ascii="微软雅黑" w:eastAsia="微软雅黑" w:hAnsi="微软雅黑" w:cs="宋体"/>
          <w:color w:val="333333"/>
          <w:spacing w:val="8"/>
          <w:kern w:val="0"/>
          <w:sz w:val="33"/>
          <w:szCs w:val="33"/>
        </w:rPr>
      </w:pPr>
      <w:r>
        <w:rPr>
          <w:rFonts w:ascii="微软雅黑" w:eastAsia="微软雅黑" w:hAnsi="微软雅黑" w:cs="宋体" w:hint="eastAsia"/>
          <w:color w:val="333333"/>
          <w:spacing w:val="8"/>
          <w:kern w:val="0"/>
          <w:sz w:val="33"/>
          <w:szCs w:val="33"/>
        </w:rPr>
        <w:t>【安全生产】五一假期——安全意识牢记心中</w:t>
      </w:r>
    </w:p>
    <w:p w:rsidR="007566A4" w:rsidRDefault="007566A4">
      <w:pPr>
        <w:widowControl/>
        <w:shd w:val="clear" w:color="auto" w:fill="FFFFFF"/>
        <w:spacing w:line="300" w:lineRule="atLeast"/>
        <w:jc w:val="left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hyperlink r:id="rId5" w:history="1">
        <w:r w:rsidR="001E05AC">
          <w:rPr>
            <w:rFonts w:ascii="微软雅黑" w:eastAsia="微软雅黑" w:hAnsi="微软雅黑" w:cs="宋体" w:hint="eastAsia"/>
            <w:color w:val="576B95"/>
            <w:spacing w:val="8"/>
            <w:kern w:val="0"/>
            <w:sz w:val="23"/>
          </w:rPr>
          <w:t>大沁他拉街道富民社区</w:t>
        </w:r>
      </w:hyperlink>
      <w:r w:rsidR="001E05AC">
        <w:rPr>
          <w:rFonts w:ascii="微软雅黑" w:eastAsia="微软雅黑" w:hAnsi="微软雅黑" w:cs="宋体" w:hint="eastAsia"/>
          <w:spacing w:val="8"/>
          <w:kern w:val="0"/>
          <w:sz w:val="23"/>
        </w:rPr>
        <w:t>4</w:t>
      </w:r>
      <w:r w:rsidR="001E05AC">
        <w:rPr>
          <w:rFonts w:ascii="微软雅黑" w:eastAsia="微软雅黑" w:hAnsi="微软雅黑" w:cs="宋体" w:hint="eastAsia"/>
          <w:spacing w:val="8"/>
          <w:kern w:val="0"/>
          <w:sz w:val="23"/>
        </w:rPr>
        <w:t>月</w:t>
      </w:r>
      <w:r w:rsidR="001E05AC">
        <w:rPr>
          <w:rFonts w:ascii="微软雅黑" w:eastAsia="微软雅黑" w:hAnsi="微软雅黑" w:cs="宋体" w:hint="eastAsia"/>
          <w:spacing w:val="8"/>
          <w:kern w:val="0"/>
          <w:sz w:val="23"/>
        </w:rPr>
        <w:t>30</w:t>
      </w:r>
      <w:r w:rsidR="001E05AC">
        <w:rPr>
          <w:rFonts w:ascii="微软雅黑" w:eastAsia="微软雅黑" w:hAnsi="微软雅黑" w:cs="宋体" w:hint="eastAsia"/>
          <w:spacing w:val="8"/>
          <w:kern w:val="0"/>
          <w:sz w:val="23"/>
        </w:rPr>
        <w:t>日</w:t>
      </w:r>
      <w:r w:rsidR="001E05AC">
        <w:rPr>
          <w:rFonts w:ascii="微软雅黑" w:eastAsia="微软雅黑" w:hAnsi="微软雅黑" w:cs="宋体" w:hint="eastAsia"/>
          <w:noProof/>
          <w:color w:val="333333"/>
          <w:spacing w:val="8"/>
          <w:kern w:val="0"/>
          <w:sz w:val="26"/>
          <w:szCs w:val="26"/>
        </w:rPr>
        <w:drawing>
          <wp:inline distT="0" distB="0" distL="114300" distR="114300">
            <wp:extent cx="4838700" cy="3057525"/>
            <wp:effectExtent l="0" t="0" r="0" b="952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6A4" w:rsidRDefault="001E05AC">
      <w:pPr>
        <w:widowControl/>
        <w:shd w:val="clear" w:color="auto" w:fill="FFFFFF"/>
        <w:rPr>
          <w:rFonts w:ascii="微软雅黑" w:eastAsia="微软雅黑" w:hAnsi="微软雅黑" w:cs="宋体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五一假期将至，富民社区全体工作人员祝大家节日愉快，同时为了保障您能度过一个安全、喜庆祥和的假期，特做以下温馨提示：</w:t>
      </w:r>
    </w:p>
    <w:p w:rsidR="007566A4" w:rsidRDefault="001E05AC">
      <w:pPr>
        <w:widowControl/>
        <w:shd w:val="clear" w:color="auto" w:fill="FFFFFF"/>
        <w:rPr>
          <w:rFonts w:ascii="微软雅黑" w:eastAsia="微软雅黑" w:hAnsi="微软雅黑" w:cs="宋体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1</w:t>
      </w:r>
      <w:r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、安全提示：</w:t>
      </w:r>
      <w:r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消防安全人人抓，预防火灾靠大家。外出旅行前将家中的水、电、煤气总闸全部关闭。</w:t>
      </w:r>
    </w:p>
    <w:p w:rsidR="007566A4" w:rsidRDefault="001E05AC">
      <w:pPr>
        <w:widowControl/>
        <w:shd w:val="clear" w:color="auto" w:fill="FFFFFF"/>
        <w:rPr>
          <w:rFonts w:ascii="微软雅黑" w:eastAsia="微软雅黑" w:hAnsi="微软雅黑" w:cs="宋体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2</w:t>
      </w:r>
      <w:r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、防盗提示：</w:t>
      </w:r>
      <w:r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加强自我防范意识，提高警惕，出门时要关门落锁，以免发生失窃。</w:t>
      </w:r>
    </w:p>
    <w:p w:rsidR="007566A4" w:rsidRDefault="001E05AC">
      <w:pPr>
        <w:widowControl/>
        <w:shd w:val="clear" w:color="auto" w:fill="FFFFFF"/>
        <w:rPr>
          <w:rFonts w:ascii="微软雅黑" w:eastAsia="微软雅黑" w:hAnsi="微软雅黑" w:cs="宋体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3</w:t>
      </w:r>
      <w:r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、</w:t>
      </w:r>
      <w:r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外出提醒：</w:t>
      </w:r>
      <w:r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因为疫情原因，注意勤洗手、勤通风、勤消毒，如去人流密集场所请做好个人防护。</w:t>
      </w:r>
    </w:p>
    <w:p w:rsidR="007566A4" w:rsidRDefault="001E05AC">
      <w:pPr>
        <w:widowControl/>
        <w:shd w:val="clear" w:color="auto" w:fill="FFFFFF"/>
        <w:rPr>
          <w:rFonts w:ascii="微软雅黑" w:eastAsia="微软雅黑" w:hAnsi="微软雅黑" w:cs="宋体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4</w:t>
      </w:r>
      <w:r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、电动车充电安全：</w:t>
      </w:r>
      <w:r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提高自我安全意识，注意电动车充电安全，规范充电，安全用电。</w:t>
      </w:r>
    </w:p>
    <w:p w:rsidR="007566A4" w:rsidRDefault="001E05AC">
      <w:pPr>
        <w:widowControl/>
        <w:shd w:val="clear" w:color="auto" w:fill="FFFFFF"/>
        <w:rPr>
          <w:rFonts w:ascii="微软雅黑" w:eastAsia="微软雅黑" w:hAnsi="微软雅黑" w:cs="宋体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5</w:t>
      </w:r>
      <w:r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、用电、用气安全：</w:t>
      </w:r>
      <w:r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千日防范，不可一日松懈；居安思危，务须警钟长鸣。大意常毁百年基，小心能行万年船。增强用电用气安全意识。</w:t>
      </w:r>
    </w:p>
    <w:p w:rsidR="007566A4" w:rsidRDefault="001E05AC">
      <w:pPr>
        <w:widowControl/>
        <w:shd w:val="clear" w:color="auto" w:fill="FFFFFF"/>
        <w:rPr>
          <w:rFonts w:ascii="微软雅黑" w:eastAsia="微软雅黑" w:hAnsi="微软雅黑" w:cs="宋体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lastRenderedPageBreak/>
        <w:t>6</w:t>
      </w:r>
      <w:r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、消防安全：</w:t>
      </w:r>
      <w:r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提高消防安全意识，增强自救互助能力。请勿在室内存放易燃易爆及其它危险品，请勿在楼道、消防疏散通道内堆放杂物。提醒小孩请勿在户内玩火，以免发生意外。</w:t>
      </w:r>
    </w:p>
    <w:p w:rsidR="007566A4" w:rsidRDefault="001E05AC">
      <w:pPr>
        <w:widowControl/>
        <w:shd w:val="clear" w:color="auto" w:fill="FFFFFF"/>
        <w:rPr>
          <w:rFonts w:ascii="微软雅黑" w:eastAsia="微软雅黑" w:hAnsi="微软雅黑" w:cs="宋体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7</w:t>
      </w:r>
      <w:r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、交通安全：</w:t>
      </w:r>
      <w:r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自觉遵守交通规则，外出的居民注意交通安全，自驾出游请勿疲</w:t>
      </w:r>
      <w:r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劳驾驶，开车系好安全带。</w:t>
      </w:r>
    </w:p>
    <w:p w:rsidR="007566A4" w:rsidRDefault="001E05AC">
      <w:bookmarkStart w:id="0" w:name="_GoBack"/>
      <w:r>
        <w:rPr>
          <w:rFonts w:hint="eastAsia"/>
          <w:noProof/>
        </w:rPr>
        <w:drawing>
          <wp:inline distT="0" distB="0" distL="114300" distR="114300">
            <wp:extent cx="2447925" cy="1882140"/>
            <wp:effectExtent l="0" t="0" r="9525" b="3810"/>
            <wp:docPr id="2" name="图片 2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2710815" cy="1908810"/>
            <wp:effectExtent l="0" t="0" r="13335" b="15240"/>
            <wp:docPr id="3" name="图片 3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0815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566A4" w:rsidSect="00756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617E9"/>
    <w:rsid w:val="000617E9"/>
    <w:rsid w:val="001E05AC"/>
    <w:rsid w:val="00314949"/>
    <w:rsid w:val="007566A4"/>
    <w:rsid w:val="00BC5016"/>
    <w:rsid w:val="00E74CF9"/>
    <w:rsid w:val="06F85027"/>
    <w:rsid w:val="27EF1C2F"/>
    <w:rsid w:val="28885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A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7566A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66A4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7566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7566A4"/>
    <w:rPr>
      <w:b/>
      <w:bCs/>
    </w:rPr>
  </w:style>
  <w:style w:type="character" w:styleId="a6">
    <w:name w:val="Emphasis"/>
    <w:basedOn w:val="a0"/>
    <w:uiPriority w:val="20"/>
    <w:qFormat/>
    <w:rsid w:val="007566A4"/>
    <w:rPr>
      <w:i/>
      <w:iCs/>
    </w:rPr>
  </w:style>
  <w:style w:type="character" w:styleId="a7">
    <w:name w:val="Hyperlink"/>
    <w:basedOn w:val="a0"/>
    <w:uiPriority w:val="99"/>
    <w:semiHidden/>
    <w:unhideWhenUsed/>
    <w:rsid w:val="007566A4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7566A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7566A4"/>
  </w:style>
  <w:style w:type="character" w:customStyle="1" w:styleId="Char">
    <w:name w:val="批注框文本 Char"/>
    <w:basedOn w:val="a0"/>
    <w:link w:val="a3"/>
    <w:uiPriority w:val="99"/>
    <w:semiHidden/>
    <w:rsid w:val="007566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javascript:void(0)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2021-05-12T06:38:00Z</dcterms:created>
  <dcterms:modified xsi:type="dcterms:W3CDTF">2021-05-12T06:38:00Z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54448A71ECE2408BB3A0535DFC6B633E</vt:lpwstr>
  </property>
</Properties>
</file>