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沙日浩来林场</w:t>
      </w:r>
      <w:r>
        <w:rPr>
          <w:rFonts w:hint="eastAsia" w:ascii="宋体" w:hAnsi="宋体" w:eastAsia="宋体" w:cs="宋体"/>
          <w:sz w:val="44"/>
          <w:szCs w:val="44"/>
        </w:rPr>
        <w:t>疫情防控应急预案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当前疫情防控取得重大战略成果，但形势仍然复杂严峻，境外疫情暴发增长态势仍在持续，疫情全球大流行势头仍未得到有效遏制。随着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新冠病毒</w:t>
      </w:r>
      <w:r>
        <w:rPr>
          <w:rFonts w:hint="eastAsia" w:ascii="宋体" w:hAnsi="宋体" w:eastAsia="宋体" w:cs="宋体"/>
          <w:sz w:val="28"/>
          <w:szCs w:val="28"/>
        </w:rPr>
        <w:t>来临，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境外</w:t>
      </w:r>
      <w:r>
        <w:rPr>
          <w:rFonts w:hint="eastAsia" w:ascii="宋体" w:hAnsi="宋体" w:eastAsia="宋体" w:cs="宋体"/>
          <w:sz w:val="28"/>
          <w:szCs w:val="28"/>
        </w:rPr>
        <w:t>疫情再度高发，国内散发、聚集性疫情时有发生，疫情防控形势更加复杂严峻。为持续巩固来之不易的疫情防控成果，补齐防控短板，切实做好疫情防控工作，根据疫情防控工作部署要求，结合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我单位</w:t>
      </w:r>
      <w:r>
        <w:rPr>
          <w:rFonts w:hint="eastAsia" w:ascii="宋体" w:hAnsi="宋体" w:eastAsia="宋体" w:cs="宋体"/>
          <w:sz w:val="28"/>
          <w:szCs w:val="28"/>
        </w:rPr>
        <w:t>实际并针对风险隐患环节，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切实做好</w:t>
      </w:r>
      <w:r>
        <w:rPr>
          <w:rFonts w:hint="eastAsia" w:ascii="宋体" w:hAnsi="宋体" w:eastAsia="宋体" w:cs="宋体"/>
          <w:sz w:val="28"/>
          <w:szCs w:val="28"/>
        </w:rPr>
        <w:t>常态化疫情防控工作制定方案如下: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一、指导思想与目标任务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深入贯彻落实习近平总书记对疫情防控工作的一系列重要指示批示，牢固树立政治自觉、思想自觉、行动自觉，增强风险意识、底线思维，坚决克服麻痹思想、厌战情绪、侥幸心理和松劲心态，思想上紧起来，工作上动起来，措施上实起来，纪律上严起来，坚持严防死守的态度不变，坚持现有疫情防控策略和措施不变，坚持雷厉风行的工作作风不变，慎终如始抓紧抓细抓实各项常态化防控举措，对防控漏洞再排查、防控重点再加固、防控要求再落实，同步跟进整改，补齐防控短板，全面做好外防输入、内防反弹工作，确保疫情不出现反弹，切实保障人民群众生命安全和身体健康。</w:t>
      </w:r>
    </w:p>
    <w:p>
      <w:pPr>
        <w:numPr>
          <w:ilvl w:val="0"/>
          <w:numId w:val="1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组织机构</w:t>
      </w:r>
    </w:p>
    <w:p>
      <w:pPr>
        <w:numPr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疫情防控</w:t>
      </w:r>
      <w:r>
        <w:rPr>
          <w:rFonts w:hint="eastAsia" w:ascii="宋体" w:hAnsi="宋体" w:eastAsia="宋体" w:cs="宋体"/>
          <w:sz w:val="28"/>
          <w:szCs w:val="28"/>
        </w:rPr>
        <w:t>领导小组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成立疫情防控工作应急领导小组，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场长</w:t>
      </w:r>
      <w:r>
        <w:rPr>
          <w:rFonts w:hint="eastAsia" w:ascii="宋体" w:hAnsi="宋体" w:eastAsia="宋体" w:cs="宋体"/>
          <w:sz w:val="28"/>
          <w:szCs w:val="28"/>
        </w:rPr>
        <w:t>任组长，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副场长</w:t>
      </w:r>
      <w:r>
        <w:rPr>
          <w:rFonts w:hint="eastAsia" w:ascii="宋体" w:hAnsi="宋体" w:eastAsia="宋体" w:cs="宋体"/>
          <w:sz w:val="28"/>
          <w:szCs w:val="28"/>
        </w:rPr>
        <w:t>任副组长，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班</w:t>
      </w:r>
      <w:r>
        <w:rPr>
          <w:rFonts w:hint="eastAsia" w:ascii="宋体" w:hAnsi="宋体" w:eastAsia="宋体" w:cs="宋体"/>
          <w:sz w:val="28"/>
          <w:szCs w:val="28"/>
        </w:rPr>
        <w:t>子成员为成员，负责领导、指挥突发疫情防控事件应急处理工作。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疫情防控</w:t>
      </w:r>
      <w:r>
        <w:rPr>
          <w:rFonts w:hint="eastAsia" w:ascii="宋体" w:hAnsi="宋体" w:eastAsia="宋体" w:cs="宋体"/>
          <w:sz w:val="28"/>
          <w:szCs w:val="28"/>
        </w:rPr>
        <w:t>领导小组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名单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见附件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疫情防控</w:t>
      </w:r>
      <w:r>
        <w:rPr>
          <w:rFonts w:hint="eastAsia" w:ascii="宋体" w:hAnsi="宋体" w:eastAsia="宋体" w:cs="宋体"/>
          <w:sz w:val="28"/>
          <w:szCs w:val="28"/>
        </w:rPr>
        <w:t>领</w:t>
      </w:r>
      <w:r>
        <w:rPr>
          <w:rFonts w:hint="eastAsia" w:ascii="宋体" w:hAnsi="宋体" w:eastAsia="宋体" w:cs="宋体"/>
          <w:sz w:val="28"/>
          <w:szCs w:val="28"/>
        </w:rPr>
        <w:t>应急领导小组办公室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疫情防控工作应急领导小组下设办公室，办公室设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在林场</w:t>
      </w:r>
      <w:r>
        <w:rPr>
          <w:rFonts w:hint="eastAsia" w:ascii="宋体" w:hAnsi="宋体" w:eastAsia="宋体" w:cs="宋体"/>
          <w:sz w:val="28"/>
          <w:szCs w:val="28"/>
        </w:rPr>
        <w:t>办公室，应急电话: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0475-44442300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三、</w:t>
      </w:r>
      <w:r>
        <w:rPr>
          <w:rFonts w:hint="eastAsia" w:ascii="宋体" w:hAnsi="宋体" w:eastAsia="宋体" w:cs="宋体"/>
          <w:sz w:val="28"/>
          <w:szCs w:val="28"/>
        </w:rPr>
        <w:t>工作职责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疫情防控应急工作要贯彻统一领导、分级负责、反应及时、措施果断、依靠科学、加强合作的原则。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1、应急领导小组职责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(1)负责本单位突发疫情事件的统一领导、统一指挥。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(2)领导小组成员单位在领导小组的统一领导下，各负其责，做好职责范围内和领导小组临时交办的工作。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2、应急领导小组办公室职责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负责分析、研究防控工作形势，提出疫情防控工作措施和建议;指导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职工</w:t>
      </w:r>
      <w:r>
        <w:rPr>
          <w:rFonts w:hint="eastAsia" w:ascii="宋体" w:hAnsi="宋体" w:eastAsia="宋体" w:cs="宋体"/>
          <w:sz w:val="28"/>
          <w:szCs w:val="28"/>
        </w:rPr>
        <w:t>做好疫情防控工作;负责疫情处置、管理工作;领导小组交办的其他任务。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(一)科学合理安排单位疫情防控工作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1、摸清健康底数。疫情防控期间，领导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小</w:t>
      </w:r>
      <w:r>
        <w:rPr>
          <w:rFonts w:hint="eastAsia" w:ascii="宋体" w:hAnsi="宋体" w:eastAsia="宋体" w:cs="宋体"/>
          <w:sz w:val="28"/>
          <w:szCs w:val="28"/>
        </w:rPr>
        <w:t>组要全面把握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林场</w:t>
      </w:r>
      <w:r>
        <w:rPr>
          <w:rFonts w:hint="eastAsia" w:ascii="宋体" w:hAnsi="宋体" w:eastAsia="宋体" w:cs="宋体"/>
          <w:sz w:val="28"/>
          <w:szCs w:val="28"/>
        </w:rPr>
        <w:t>职工健康和外出信息。对近一个月本人或家人有疫区旅行史、居住史返介的同志或与疫区人员有接触的同志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及疫苗接种情况</w:t>
      </w:r>
      <w:r>
        <w:rPr>
          <w:rFonts w:hint="eastAsia" w:ascii="宋体" w:hAnsi="宋体" w:eastAsia="宋体" w:cs="宋体"/>
          <w:sz w:val="28"/>
          <w:szCs w:val="28"/>
        </w:rPr>
        <w:t>，主动向上级部门报告情况并及时安排在家隔离做好体温监测。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严控人员接触。全体工作人员必须每日佩戴口罩到单位上班，进入单位前进行体温监测，在岗时保持1米以上间隔办公，办公区域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应佩戴口罩，不得串岗聊天。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、严把门禁管理。外来办事人员进入单位必须出示健康码、进行体温检测、接受疫区旅行史、居住史或与疫区人员接触询问和个人信息登记，对发现有疑似症状的及时劝返，暂不允许进入。快递严禁进入办公区域，统一放于门房处进行消毒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、严格把好消毒关。专人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负责</w:t>
      </w:r>
      <w:r>
        <w:rPr>
          <w:rFonts w:hint="eastAsia" w:ascii="宋体" w:hAnsi="宋体" w:eastAsia="宋体" w:cs="宋体"/>
          <w:sz w:val="28"/>
          <w:szCs w:val="28"/>
        </w:rPr>
        <w:t>对单位办公区域进行通风、消毒、消杀，办公区域严格实行一日两次全区域、全覆盖消毒消杀等防控措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施，确保办公场所清洁、通风。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奈曼旗沙日浩来国有机械林场</w:t>
      </w:r>
    </w:p>
    <w:p>
      <w:pPr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2021年8月10日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A34CE3"/>
    <w:multiLevelType w:val="singleLevel"/>
    <w:tmpl w:val="74A34CE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C2AAC"/>
    <w:rsid w:val="12466C0C"/>
    <w:rsid w:val="14C02B61"/>
    <w:rsid w:val="2A1C2AAC"/>
    <w:rsid w:val="37B762A7"/>
    <w:rsid w:val="43E109B7"/>
    <w:rsid w:val="497E24CD"/>
    <w:rsid w:val="5AED15D3"/>
    <w:rsid w:val="5BBE0D61"/>
    <w:rsid w:val="66F120D9"/>
    <w:rsid w:val="6CC64970"/>
    <w:rsid w:val="74EA216E"/>
    <w:rsid w:val="7838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2021-08-10T07:26:00Z</dcterms:created>
  <dc:creator>Administrator</dc:creator>
  <cp:lastModifiedBy>Administrator</cp:lastModifiedBy>
  <dcterms:modified xsi:type="dcterms:W3CDTF">2021-08-10T07:55:03Z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C9EBB3A3E7E34523AFAB0DAB56668C76</vt:lpwstr>
  </property>
</Properties>
</file>