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年度扶持发展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壮大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集体经济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嘎查村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照中组部、财政部和农业农村部联合印发《关于坚持和加强农村基层党组织领导扶持壮大村级集体经济的通知》(中组发(2018)18号)要求，在旗县市区、盟市推荐和自治区党委组织部、财政厅、农牧厅和扶贫办联合审核甄选的基础上，经自治区党委组织部部务会研究，报自治区党委、政府同意，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年将对我旗15个嘎查村发展壮大集体经济进行重点扶持。现按照通辽市委组织部要求，将奈曼旗扶持发展集体经济嘎查村公示如下：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一、奈曼旗集体经济重点扶持嘎查村名单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1.奈曼旗义隆永镇太和德村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2.奈曼旗青龙山镇鹦鹉山村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3.奈曼旗白音他拉苏木伊和乌苏嘎查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4.奈曼旗义隆永镇三合村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5.奈曼旗沙日浩来镇东沙日浩来嘎查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6.奈曼旗明仁苏木三合村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7.奈曼旗苇莲苏乡新安屯村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8.奈曼旗土城子乡铁匠沟村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9.奈曼旗八仙筒镇西孟家段村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10.奈曼旗治安镇六号村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11.奈曼旗明仁苏木丰胜村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12.奈曼旗东明镇南奈林村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13.奈曼旗黄花塔拉苏木查干套不格嘎查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14.奈曼旗大沁他拉镇东毛盖图嘎查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15.奈曼旗大沁他拉镇包日呼吉尔嘎查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二、公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示时间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2021年6月15日至2021年6月21日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三、受理方式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单位和个人可通过来访、来函、电话等形式反映上述公示嘎查村的有关情况和问题。为便于对反映的问题进行调查核实，请在反映问题时提供有关线索，以及本人真实姓名、联系方式或工作单位等信息，我们将严格遵守工作纪律，履行保密义务，及时反馈核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受理部门：中共奈曼旗委组织部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受理电话：0475—4228129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地    址：奈曼旗党政综合大楼1423办公室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中共奈曼旗委组织部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2021年6月15日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ingLiU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ingLiU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5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2021-06-15T00:47:15Z</dcterms:created>
  <dc:creator>Administrator</dc:creator>
  <cp:lastModifiedBy>Better-men</cp:lastModifiedBy>
  <cp:lastPrinted>2021-06-15T01:17:30Z</cp:lastPrinted>
  <dcterms:modified xsi:type="dcterms:W3CDTF">2021-06-15T01:30:04Z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8DEFA802851846FD91CD63CBC05C7DE0</vt:lpwstr>
  </property>
</Properties>
</file>