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78"/>
        </w:tabs>
        <w:ind w:firstLine="1325" w:firstLineChars="300"/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无立木林地造林限期整改告知书</w:t>
      </w: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你户拥有无立木林地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块。根据镇政府对无立木林地管护协议的指示，通过实地检查结果反馈，你户存在以下问题：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50165</wp:posOffset>
                </wp:positionV>
                <wp:extent cx="219075" cy="237490"/>
                <wp:effectExtent l="6350" t="6350" r="22225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9855" y="2606675"/>
                          <a:ext cx="219075" cy="237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5pt;margin-top:3.95pt;height:18.7pt;width:17.25pt;z-index:251659264;v-text-anchor:middle;mso-width-relative:page;mso-height-relative:page;" fillcolor="#5B9BD5 [3204]" filled="t" stroked="t" coordsize="21600,21600" o:gfxdata="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D5jJNgA&#10;AAAGAQAADwAAAAAAAAABACAAAAAiAAAAZHJzL2Rvd25yZXYueG1sUEsBAhQAFAAAAAgAh07iQAc/&#10;yJaRAgAAIAUAAA4AAAAAAAAAAQAgAAAAJwEAAGRycy9lMm9Eb2MueG1sUEsFBgAAAAAGAAYAWQEA&#10;ACo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1种植高秸秆作物，如玉米、高粱、葵花等。</w:t>
      </w:r>
    </w:p>
    <w:p>
      <w:pPr>
        <w:numPr>
          <w:ilvl w:val="0"/>
          <w:numId w:val="0"/>
        </w:numPr>
        <w:ind w:firstLine="1120" w:firstLineChars="400"/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整改措施：马上翻种低秸秆作物。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95885</wp:posOffset>
                </wp:positionV>
                <wp:extent cx="209550" cy="237490"/>
                <wp:effectExtent l="6350" t="6350" r="1270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237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9.65pt;margin-top:7.55pt;height:18.7pt;width:16.5pt;z-index:251660288;v-text-anchor:middle;mso-width-relative:page;mso-height-relative:page;" fillcolor="#5B9BD5 [3204]" filled="t" stroked="t" coordsize="21600,21600" o:gfxdata="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EyReGtMAAAAHAQAADwAAAAAA&#10;AAABACAAAAAiAAAAZHJzL2Rvd25yZXYueG1sUEsBAhQAFAAAAAgAh07iQF4IPCiKAgAAHgUAAA4A&#10;AAAAAAAAAQAgAAAAIg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u w:val="none"/>
          <w:lang w:val="en-US" w:eastAsia="zh-CN"/>
        </w:rPr>
        <w:t xml:space="preserve">栽种不合规格：株行距过宽。 </w:t>
      </w:r>
    </w:p>
    <w:p>
      <w:pPr>
        <w:numPr>
          <w:ilvl w:val="0"/>
          <w:numId w:val="0"/>
        </w:numPr>
        <w:ind w:left="720" w:leftChars="0"/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整改措施：马上补栽。                 </w:t>
      </w:r>
    </w:p>
    <w:p>
      <w:pPr>
        <w:numPr>
          <w:ilvl w:val="0"/>
          <w:numId w:val="1"/>
        </w:numPr>
        <w:ind w:left="720" w:leftChars="0" w:firstLine="0" w:firstLineChars="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109220</wp:posOffset>
                </wp:positionV>
                <wp:extent cx="209550" cy="237490"/>
                <wp:effectExtent l="6350" t="6350" r="12700" b="228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237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11.9pt;margin-top:8.6pt;height:18.7pt;width:16.5pt;z-index:251661312;v-text-anchor:middle;mso-width-relative:page;mso-height-relative:page;" fillcolor="#5B9BD5 [3204]" filled="t" stroked="t" coordsize="21600,21600" o:gfxdata="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2zDpN1QAAAAcBAAAPAAAA&#10;AAAAAAEAIAAAACIAAABkcnMvZG93bnJldi54bWxQSwECFAAUAAAACACHTuJArfl5iooCAAAeBQAA&#10;DgAAAAAAAAABACAAAAAkAQAAZHJzL2Uyb0RvYy54bWxQSwUGAAAAAAYABgBZAQAAIAY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  <w:u w:val="none"/>
          <w:lang w:val="en-US" w:eastAsia="zh-CN"/>
        </w:rPr>
        <w:t>苗木成活率低，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成活率必须达到95%。</w:t>
      </w:r>
    </w:p>
    <w:p>
      <w:pPr>
        <w:numPr>
          <w:ilvl w:val="0"/>
          <w:numId w:val="0"/>
        </w:numPr>
        <w:ind w:left="720" w:leftChars="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整改措施：马上补栽。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注：存在哪项问题在哪项问题前方框内打对号。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对于以上问题，请广大农户在限期内立即整改。或交造林公司整改，需要造林公司整改的在6月7日前上报村委会：刘凤山。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限期：2021年6月4日-----2021年6月30日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各树种栽植建议，株行距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杨树 、樟子松株行距（米）： 2X4  或者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1.5X5 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沙果株行距（米）： 3X5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鸡心果株行距（米）：3X5或者2X5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扁杏、珍珠油杏株行距（米）：3X4或者3X5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文冠果株行距（米）：3X5或者2X5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>负责告知人签字：                          西洼村民委员会</w:t>
      </w:r>
    </w:p>
    <w:p>
      <w:pPr>
        <w:ind w:firstLine="5320" w:firstLineChars="19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2021年 6 月4 日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0BFB2"/>
    <w:multiLevelType w:val="singleLevel"/>
    <w:tmpl w:val="0AC0BFB2"/>
    <w:lvl w:ilvl="0" w:tentative="0">
      <w:start w:val="2"/>
      <w:numFmt w:val="decimal"/>
      <w:suff w:val="space"/>
      <w:lvlText w:val="%1.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B194A"/>
    <w:rsid w:val="075C17E2"/>
    <w:rsid w:val="0F5C5BFA"/>
    <w:rsid w:val="13327A4E"/>
    <w:rsid w:val="14DE4301"/>
    <w:rsid w:val="1A430FCE"/>
    <w:rsid w:val="1C124EC9"/>
    <w:rsid w:val="257C4977"/>
    <w:rsid w:val="2B1013EE"/>
    <w:rsid w:val="35D33706"/>
    <w:rsid w:val="3CA36A3B"/>
    <w:rsid w:val="3DF460C8"/>
    <w:rsid w:val="41A107B2"/>
    <w:rsid w:val="43803119"/>
    <w:rsid w:val="44505059"/>
    <w:rsid w:val="4960122E"/>
    <w:rsid w:val="573B1D06"/>
    <w:rsid w:val="58D542F8"/>
    <w:rsid w:val="594F1D43"/>
    <w:rsid w:val="60FB2D36"/>
    <w:rsid w:val="742B194A"/>
    <w:rsid w:val="75833AF2"/>
    <w:rsid w:val="7A1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2021-03-31T01:36:00Z</dcterms:created>
  <dc:creator>凤鸣岐山</dc:creator>
  <cp:lastModifiedBy>西洼村</cp:lastModifiedBy>
  <cp:lastPrinted>2021-06-05T01:54:48Z</cp:lastPrinted>
  <dcterms:modified xsi:type="dcterms:W3CDTF">2021-06-05T01:57:41Z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62218A82D2E9415A8A08B82AB5CA585D</vt:lpwstr>
  </property>
</Properties>
</file>