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内蒙古自治区扶贫小额信贷</w:t>
      </w:r>
    </w:p>
    <w:tbl>
      <w:tblPr>
        <w:tblStyle w:val="3"/>
        <w:tblpPr w:leftFromText="180" w:rightFromText="180" w:vertAnchor="text" w:horzAnchor="page" w:tblpX="1717" w:tblpY="984"/>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119"/>
        <w:gridCol w:w="1270"/>
        <w:gridCol w:w="795"/>
        <w:gridCol w:w="159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姓名</w:t>
            </w:r>
          </w:p>
        </w:tc>
        <w:tc>
          <w:tcPr>
            <w:tcW w:w="2119" w:type="dxa"/>
            <w:vAlign w:val="center"/>
          </w:tcPr>
          <w:p>
            <w:pPr>
              <w:jc w:val="center"/>
              <w:rPr>
                <w:rFonts w:hint="eastAsia" w:ascii="仿宋_GB2312" w:hAnsi="仿宋_GB2312" w:eastAsia="仿宋_GB2312" w:cs="仿宋_GB2312"/>
                <w:sz w:val="32"/>
                <w:szCs w:val="32"/>
                <w:vertAlign w:val="baseline"/>
                <w:lang w:eastAsia="zh-CN"/>
              </w:rPr>
            </w:pPr>
          </w:p>
        </w:tc>
        <w:tc>
          <w:tcPr>
            <w:tcW w:w="127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年龄</w:t>
            </w:r>
          </w:p>
        </w:tc>
        <w:tc>
          <w:tcPr>
            <w:tcW w:w="795" w:type="dxa"/>
            <w:vAlign w:val="center"/>
          </w:tcPr>
          <w:p>
            <w:pPr>
              <w:jc w:val="center"/>
              <w:rPr>
                <w:rFonts w:hint="eastAsia" w:ascii="仿宋_GB2312" w:hAnsi="仿宋_GB2312" w:eastAsia="仿宋_GB2312" w:cs="仿宋_GB2312"/>
                <w:sz w:val="32"/>
                <w:szCs w:val="32"/>
                <w:vertAlign w:val="baseline"/>
                <w:lang w:val="en-US" w:eastAsia="zh-CN"/>
              </w:rPr>
            </w:pPr>
          </w:p>
        </w:tc>
        <w:tc>
          <w:tcPr>
            <w:tcW w:w="159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性别</w:t>
            </w:r>
          </w:p>
        </w:tc>
        <w:tc>
          <w:tcPr>
            <w:tcW w:w="1450" w:type="dxa"/>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文化程度</w:t>
            </w:r>
          </w:p>
        </w:tc>
        <w:tc>
          <w:tcPr>
            <w:tcW w:w="2119" w:type="dxa"/>
            <w:vAlign w:val="center"/>
          </w:tcPr>
          <w:p>
            <w:pPr>
              <w:jc w:val="center"/>
              <w:rPr>
                <w:rFonts w:hint="eastAsia" w:ascii="仿宋_GB2312" w:hAnsi="仿宋_GB2312" w:eastAsia="仿宋_GB2312" w:cs="仿宋_GB2312"/>
                <w:sz w:val="32"/>
                <w:szCs w:val="32"/>
                <w:vertAlign w:val="baseline"/>
                <w:lang w:eastAsia="zh-CN"/>
              </w:rPr>
            </w:pPr>
          </w:p>
        </w:tc>
        <w:tc>
          <w:tcPr>
            <w:tcW w:w="2065" w:type="dxa"/>
            <w:gridSpan w:val="2"/>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联系电话</w:t>
            </w:r>
          </w:p>
        </w:tc>
        <w:tc>
          <w:tcPr>
            <w:tcW w:w="3040"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家庭住址</w:t>
            </w:r>
          </w:p>
        </w:tc>
        <w:tc>
          <w:tcPr>
            <w:tcW w:w="7224" w:type="dxa"/>
            <w:gridSpan w:val="5"/>
            <w:vAlign w:val="center"/>
          </w:tcPr>
          <w:p>
            <w:pPr>
              <w:jc w:val="both"/>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家庭基本情况</w:t>
            </w:r>
          </w:p>
        </w:tc>
        <w:tc>
          <w:tcPr>
            <w:tcW w:w="7224" w:type="dxa"/>
            <w:gridSpan w:val="5"/>
            <w:vAlign w:val="center"/>
          </w:tcPr>
          <w:p>
            <w:pPr>
              <w:tabs>
                <w:tab w:val="left" w:pos="567"/>
              </w:tabs>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家庭基本情况：</w:t>
            </w:r>
          </w:p>
          <w:p>
            <w:pPr>
              <w:tabs>
                <w:tab w:val="left" w:pos="567"/>
              </w:tabs>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p>
            <w:pPr>
              <w:tabs>
                <w:tab w:val="left" w:pos="567"/>
              </w:tabs>
              <w:ind w:firstLine="420" w:firstLineChars="200"/>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耕地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亩、承包地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亩、林地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亩、荒山</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亩、</w:t>
            </w:r>
          </w:p>
          <w:p>
            <w:pPr>
              <w:tabs>
                <w:tab w:val="left" w:pos="567"/>
              </w:tabs>
              <w:ind w:firstLine="420"/>
              <w:jc w:val="left"/>
              <w:rPr>
                <w:rFonts w:hint="eastAsia" w:ascii="仿宋_GB2312" w:hAnsi="仿宋_GB2312" w:eastAsia="仿宋_GB2312" w:cs="仿宋_GB2312"/>
                <w:vertAlign w:val="baseline"/>
                <w:lang w:val="en-US" w:eastAsia="zh-CN"/>
              </w:rPr>
            </w:pPr>
          </w:p>
          <w:p>
            <w:pPr>
              <w:tabs>
                <w:tab w:val="left" w:pos="567"/>
              </w:tabs>
              <w:ind w:firstLine="420"/>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牛</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头、羊</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只。</w:t>
            </w:r>
          </w:p>
          <w:p>
            <w:pPr>
              <w:tabs>
                <w:tab w:val="left" w:pos="567"/>
              </w:tabs>
              <w:jc w:val="left"/>
              <w:rPr>
                <w:rFonts w:hint="eastAsia" w:ascii="仿宋_GB2312" w:hAnsi="仿宋_GB2312" w:eastAsia="仿宋_GB2312" w:cs="仿宋_GB2312"/>
                <w:vertAlign w:val="baseline"/>
                <w:lang w:val="en-US" w:eastAsia="zh-CN"/>
              </w:rPr>
            </w:pPr>
          </w:p>
          <w:p>
            <w:pPr>
              <w:tabs>
                <w:tab w:val="left" w:pos="567"/>
              </w:tabs>
              <w:jc w:val="left"/>
              <w:rPr>
                <w:rFonts w:hint="eastAsia" w:ascii="仿宋_GB2312" w:hAnsi="仿宋_GB2312" w:eastAsia="仿宋_GB2312" w:cs="仿宋_GB2312"/>
                <w:vertAlign w:val="baseline"/>
                <w:lang w:val="en-US" w:eastAsia="zh-CN"/>
              </w:rPr>
            </w:pPr>
          </w:p>
          <w:p>
            <w:pPr>
              <w:tabs>
                <w:tab w:val="left" w:pos="567"/>
              </w:tabs>
              <w:jc w:val="left"/>
              <w:rPr>
                <w:rFonts w:hint="eastAsia" w:ascii="仿宋_GB2312" w:hAnsi="仿宋_GB2312" w:eastAsia="仿宋_GB2312" w:cs="仿宋_GB2312"/>
                <w:u w:val="single"/>
                <w:vertAlign w:val="baseline"/>
                <w:lang w:val="en-US" w:eastAsia="zh-CN"/>
              </w:rPr>
            </w:pPr>
            <w:r>
              <w:rPr>
                <w:rFonts w:hint="eastAsia" w:ascii="仿宋_GB2312" w:hAnsi="仿宋_GB2312" w:eastAsia="仿宋_GB2312" w:cs="仿宋_GB2312"/>
                <w:vertAlign w:val="baseline"/>
                <w:lang w:val="en-US" w:eastAsia="zh-CN"/>
              </w:rPr>
              <w:t>借款人名称：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  身份证件号码：</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u w:val="single"/>
                <w:vertAlign w:val="baseline"/>
                <w:lang w:val="en-US" w:eastAsia="zh-CN"/>
              </w:rPr>
              <w:t xml:space="preserve"> </w:t>
            </w:r>
          </w:p>
          <w:p>
            <w:pPr>
              <w:tabs>
                <w:tab w:val="left" w:pos="567"/>
              </w:tabs>
              <w:jc w:val="left"/>
              <w:rPr>
                <w:rFonts w:hint="eastAsia" w:ascii="仿宋_GB2312" w:hAnsi="仿宋_GB2312" w:eastAsia="仿宋_GB2312" w:cs="仿宋_GB2312"/>
                <w:u w:val="single"/>
                <w:vertAlign w:val="baseline"/>
                <w:lang w:val="en-US" w:eastAsia="zh-CN"/>
              </w:rPr>
            </w:pPr>
          </w:p>
          <w:p>
            <w:pPr>
              <w:tabs>
                <w:tab w:val="left" w:pos="567"/>
              </w:tabs>
              <w:jc w:val="left"/>
              <w:rPr>
                <w:rFonts w:hint="eastAsia" w:ascii="仿宋_GB2312" w:hAnsi="仿宋_GB2312" w:eastAsia="仿宋_GB2312" w:cs="仿宋_GB2312"/>
                <w:u w:val="single"/>
                <w:vertAlign w:val="baseline"/>
                <w:lang w:val="en-US" w:eastAsia="zh-CN"/>
              </w:rPr>
            </w:pPr>
            <w:r>
              <w:rPr>
                <w:rFonts w:hint="eastAsia" w:ascii="仿宋_GB2312" w:hAnsi="仿宋_GB2312" w:eastAsia="仿宋_GB2312" w:cs="仿宋_GB2312"/>
                <w:vertAlign w:val="baseline"/>
                <w:lang w:val="en-US" w:eastAsia="zh-CN"/>
              </w:rPr>
              <w:t>其配偶名称：</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vertAlign w:val="baseline"/>
                <w:lang w:val="en-US" w:eastAsia="zh-CN"/>
              </w:rPr>
              <w:t xml:space="preserve">  身份证件号码：</w:t>
            </w: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bookmarkStart w:id="0" w:name="_GoBack"/>
            <w:bookmarkEnd w:id="0"/>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u w:val="single"/>
                <w:vertAlign w:val="baseline"/>
                <w:lang w:val="en-US" w:eastAsia="zh-CN"/>
              </w:rPr>
              <w:t xml:space="preserve"> </w:t>
            </w:r>
          </w:p>
          <w:p>
            <w:pPr>
              <w:tabs>
                <w:tab w:val="left" w:pos="567"/>
              </w:tabs>
              <w:jc w:val="left"/>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贷款用途</w:t>
            </w:r>
          </w:p>
        </w:tc>
        <w:tc>
          <w:tcPr>
            <w:tcW w:w="7224" w:type="dxa"/>
            <w:gridSpan w:val="5"/>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96"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核实人签字</w:t>
            </w:r>
          </w:p>
        </w:tc>
        <w:tc>
          <w:tcPr>
            <w:tcW w:w="7224" w:type="dxa"/>
            <w:gridSpan w:val="5"/>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驻村第一书记（签字）：</w:t>
            </w:r>
            <w:r>
              <w:rPr>
                <w:rFonts w:hint="eastAsia" w:ascii="仿宋_GB2312" w:hAnsi="仿宋_GB2312" w:eastAsia="仿宋_GB2312" w:cs="仿宋_GB2312"/>
                <w:vertAlign w:val="baseline"/>
                <w:lang w:val="en-US" w:eastAsia="zh-CN"/>
              </w:rPr>
              <w:t xml:space="preserve">            村党支部书记</w:t>
            </w:r>
            <w:r>
              <w:rPr>
                <w:rFonts w:hint="eastAsia" w:ascii="仿宋_GB2312" w:hAnsi="仿宋_GB2312" w:eastAsia="仿宋_GB2312" w:cs="仿宋_GB2312"/>
                <w:vertAlign w:val="baseline"/>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6"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申请贷款金额</w:t>
            </w:r>
          </w:p>
        </w:tc>
        <w:tc>
          <w:tcPr>
            <w:tcW w:w="2119" w:type="dxa"/>
            <w:vAlign w:val="center"/>
          </w:tcPr>
          <w:p>
            <w:pPr>
              <w:jc w:val="center"/>
              <w:rPr>
                <w:rFonts w:hint="eastAsia" w:ascii="仿宋_GB2312" w:hAnsi="仿宋_GB2312" w:eastAsia="仿宋_GB2312" w:cs="仿宋_GB2312"/>
                <w:sz w:val="28"/>
                <w:szCs w:val="28"/>
                <w:vertAlign w:val="baseline"/>
                <w:lang w:val="en-US" w:eastAsia="zh-CN"/>
              </w:rPr>
            </w:pPr>
          </w:p>
        </w:tc>
        <w:tc>
          <w:tcPr>
            <w:tcW w:w="127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贷款期限</w:t>
            </w:r>
          </w:p>
        </w:tc>
        <w:tc>
          <w:tcPr>
            <w:tcW w:w="795" w:type="dxa"/>
            <w:vAlign w:val="center"/>
          </w:tcPr>
          <w:p>
            <w:pPr>
              <w:jc w:val="center"/>
              <w:rPr>
                <w:rFonts w:hint="eastAsia" w:ascii="仿宋_GB2312" w:hAnsi="仿宋_GB2312" w:eastAsia="仿宋_GB2312" w:cs="仿宋_GB2312"/>
                <w:sz w:val="28"/>
                <w:szCs w:val="28"/>
                <w:vertAlign w:val="baseline"/>
                <w:lang w:val="en-US" w:eastAsia="zh-CN"/>
              </w:rPr>
            </w:pPr>
          </w:p>
        </w:tc>
        <w:tc>
          <w:tcPr>
            <w:tcW w:w="1590"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他行贷款余额</w:t>
            </w:r>
          </w:p>
        </w:tc>
        <w:tc>
          <w:tcPr>
            <w:tcW w:w="1450" w:type="dxa"/>
            <w:vAlign w:val="center"/>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872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24"/>
                <w:szCs w:val="32"/>
                <w:vertAlign w:val="baseline"/>
                <w:lang w:eastAsia="zh-CN"/>
              </w:rPr>
            </w:pPr>
            <w:r>
              <w:rPr>
                <w:rFonts w:hint="eastAsia" w:ascii="仿宋_GB2312" w:hAnsi="仿宋_GB2312" w:eastAsia="仿宋_GB2312" w:cs="仿宋_GB2312"/>
                <w:sz w:val="24"/>
                <w:szCs w:val="32"/>
                <w:vertAlign w:val="baseline"/>
                <w:lang w:eastAsia="zh-CN"/>
              </w:rPr>
              <w:t>授权书（个人征信业务）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仿宋_GB2312" w:hAnsi="仿宋_GB2312" w:eastAsia="仿宋_GB2312" w:cs="仿宋_GB2312"/>
                <w:sz w:val="10"/>
                <w:szCs w:val="10"/>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10"/>
                <w:szCs w:val="10"/>
                <w:vertAlign w:val="baseline"/>
                <w:lang w:eastAsia="zh-CN"/>
              </w:rPr>
            </w:pPr>
            <w:r>
              <w:rPr>
                <w:rFonts w:hint="eastAsia" w:ascii="仿宋_GB2312" w:hAnsi="仿宋_GB2312" w:eastAsia="仿宋_GB2312" w:cs="仿宋_GB2312"/>
                <w:sz w:val="24"/>
                <w:szCs w:val="32"/>
                <w:vertAlign w:val="baseline"/>
                <w:lang w:eastAsia="zh-CN"/>
              </w:rPr>
              <w:t>尊敬的客户：为了维护你的权益，请在签署本授权书前，仔细阅读本授权书各条款（特别是黑体字条款），关注您在授权书中权利、义务。如有任何疑问，请向经办行咨询。</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jc w:val="both"/>
              <w:textAlignment w:val="auto"/>
              <w:outlineLvl w:val="9"/>
              <w:rPr>
                <w:rFonts w:hint="eastAsia" w:ascii="仿宋_GB2312" w:hAnsi="仿宋_GB2312" w:eastAsia="仿宋_GB2312" w:cs="仿宋_GB2312"/>
                <w:sz w:val="24"/>
                <w:szCs w:val="32"/>
                <w:vertAlign w:val="baseline"/>
                <w:lang w:eastAsia="zh-CN"/>
              </w:rPr>
            </w:pPr>
            <w:r>
              <w:rPr>
                <w:rFonts w:hint="eastAsia" w:ascii="仿宋_GB2312" w:hAnsi="仿宋_GB2312" w:eastAsia="仿宋_GB2312" w:cs="仿宋_GB2312"/>
                <w:u w:val="single"/>
                <w:vertAlign w:val="baseline"/>
                <w:lang w:val="en-US" w:eastAsia="zh-CN"/>
              </w:rPr>
              <w:t xml:space="preserve">              </w:t>
            </w:r>
            <w:r>
              <w:rPr>
                <w:rFonts w:hint="eastAsia" w:ascii="仿宋_GB2312" w:hAnsi="仿宋_GB2312" w:eastAsia="仿宋_GB2312" w:cs="仿宋_GB2312"/>
                <w:u w:val="non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银行</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一、本人同意并不可撤销</w:t>
            </w:r>
            <w:r>
              <w:rPr>
                <w:rFonts w:hint="eastAsia" w:ascii="仿宋_GB2312" w:hAnsi="仿宋_GB2312" w:eastAsia="仿宋_GB2312" w:cs="仿宋_GB2312"/>
                <w:b w:val="0"/>
                <w:bCs w:val="0"/>
                <w:color w:val="auto"/>
                <w:sz w:val="24"/>
                <w:szCs w:val="32"/>
                <w:vertAlign w:val="baseline"/>
                <w:lang w:val="en-US" w:eastAsia="zh-CN"/>
              </w:rPr>
              <w:t>地</w:t>
            </w:r>
            <w:r>
              <w:rPr>
                <w:rFonts w:hint="eastAsia" w:ascii="仿宋_GB2312" w:hAnsi="仿宋_GB2312" w:eastAsia="仿宋_GB2312" w:cs="仿宋_GB2312"/>
                <w:sz w:val="24"/>
                <w:szCs w:val="32"/>
                <w:vertAlign w:val="baseline"/>
                <w:lang w:val="en-US" w:eastAsia="zh-CN"/>
              </w:rPr>
              <w:t>授权：贵行（包括贵行各分支机构）按照国家相关规定采集并向金融信用信息基础数据库提供本人个人信息和包括信贷信息在内</w:t>
            </w:r>
            <w:r>
              <w:rPr>
                <w:rFonts w:hint="eastAsia" w:ascii="仿宋_GB2312" w:hAnsi="仿宋_GB2312" w:eastAsia="仿宋_GB2312" w:cs="仿宋_GB2312"/>
                <w:b w:val="0"/>
                <w:bCs w:val="0"/>
                <w:color w:val="auto"/>
                <w:sz w:val="24"/>
                <w:szCs w:val="32"/>
                <w:vertAlign w:val="baseline"/>
                <w:lang w:val="en-US" w:eastAsia="zh-CN"/>
              </w:rPr>
              <w:t>的</w:t>
            </w:r>
            <w:r>
              <w:rPr>
                <w:rFonts w:hint="eastAsia" w:ascii="仿宋_GB2312" w:hAnsi="仿宋_GB2312" w:eastAsia="仿宋_GB2312" w:cs="仿宋_GB2312"/>
                <w:sz w:val="24"/>
                <w:szCs w:val="32"/>
                <w:vertAlign w:val="baseline"/>
                <w:lang w:val="en-US" w:eastAsia="zh-CN"/>
              </w:rPr>
              <w:t>信用信息。</w:t>
            </w:r>
          </w:p>
          <w:p>
            <w:pPr>
              <w:jc w:val="center"/>
              <w:rPr>
                <w:rFonts w:hint="eastAsia"/>
                <w:vertAlign w:val="baseline"/>
                <w:lang w:eastAsia="zh-CN"/>
              </w:rPr>
            </w:pPr>
          </w:p>
        </w:tc>
      </w:tr>
    </w:tbl>
    <w:p>
      <w:pPr>
        <w:pBdr>
          <w:top w:val="none" w:color="auto" w:sz="0" w:space="0"/>
          <w:left w:val="none" w:color="auto" w:sz="0" w:space="0"/>
          <w:bottom w:val="none" w:color="auto" w:sz="0" w:space="0"/>
          <w:right w:val="none" w:color="auto" w:sz="0" w:space="0"/>
        </w:pBd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申请推荐表</w:t>
      </w:r>
    </w:p>
    <w:p>
      <w:pPr>
        <w:pBdr>
          <w:top w:val="none" w:color="auto" w:sz="0" w:space="0"/>
          <w:left w:val="none" w:color="auto" w:sz="0" w:space="0"/>
          <w:bottom w:val="none" w:color="auto" w:sz="0" w:space="0"/>
          <w:right w:val="none" w:color="auto" w:sz="0" w:space="0"/>
        </w:pBdr>
        <w:jc w:val="center"/>
        <w:rPr>
          <w:rFonts w:hint="eastAsia" w:ascii="黑体" w:hAnsi="黑体" w:eastAsia="黑体" w:cs="黑体"/>
          <w:sz w:val="32"/>
          <w:szCs w:val="40"/>
          <w:lang w:eastAsia="zh-CN"/>
        </w:rPr>
      </w:pPr>
      <w:r>
        <w:rPr>
          <w:rFonts w:hint="eastAsia"/>
          <w:lang w:val="en-US" w:eastAsia="zh-CN"/>
        </w:rPr>
        <w:t xml:space="preserve">                                                 </w:t>
      </w:r>
      <w:r>
        <w:rPr>
          <w:rFonts w:hint="eastAsia"/>
          <w:lang w:eastAsia="zh-CN"/>
        </w:rPr>
        <w:t>编号：</w:t>
      </w:r>
    </w:p>
    <w:tbl>
      <w:tblPr>
        <w:tblStyle w:val="3"/>
        <w:tblpPr w:leftFromText="180" w:rightFromText="180" w:vertAnchor="text" w:horzAnchor="page" w:tblpX="1797" w:tblpY="225"/>
        <w:tblOverlap w:val="never"/>
        <w:tblW w:w="864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6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0" w:hRule="atLeast"/>
        </w:trPr>
        <w:tc>
          <w:tcPr>
            <w:tcW w:w="8645" w:type="dxa"/>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二、本人同意并不可撤销</w:t>
            </w:r>
            <w:r>
              <w:rPr>
                <w:rFonts w:hint="eastAsia" w:ascii="仿宋_GB2312" w:hAnsi="仿宋_GB2312" w:eastAsia="仿宋_GB2312" w:cs="仿宋_GB2312"/>
                <w:b w:val="0"/>
                <w:bCs w:val="0"/>
                <w:color w:val="auto"/>
                <w:sz w:val="24"/>
                <w:szCs w:val="32"/>
                <w:shd w:val="clear" w:color="auto" w:fill="auto"/>
                <w:vertAlign w:val="baseline"/>
                <w:lang w:val="en-US" w:eastAsia="zh-CN"/>
              </w:rPr>
              <w:t>地</w:t>
            </w:r>
            <w:r>
              <w:rPr>
                <w:rFonts w:hint="eastAsia" w:ascii="仿宋_GB2312" w:hAnsi="仿宋_GB2312" w:eastAsia="仿宋_GB2312" w:cs="仿宋_GB2312"/>
                <w:sz w:val="24"/>
                <w:szCs w:val="32"/>
                <w:vertAlign w:val="baseline"/>
                <w:lang w:val="en-US" w:eastAsia="zh-CN"/>
              </w:rPr>
              <w:t>授权：贵行（包括贵行各分支机构）自本授权签署之日至约定用途的业务结清之日通过金融信用信息基础数据库查询、打印、保存、使用符合相关规定的本人信用报告、个人信息和包括信贷信息在内</w:t>
            </w:r>
            <w:r>
              <w:rPr>
                <w:rFonts w:hint="eastAsia" w:ascii="仿宋_GB2312" w:hAnsi="仿宋_GB2312" w:eastAsia="仿宋_GB2312" w:cs="仿宋_GB2312"/>
                <w:b w:val="0"/>
                <w:bCs w:val="0"/>
                <w:color w:val="auto"/>
                <w:sz w:val="24"/>
                <w:szCs w:val="32"/>
                <w:vertAlign w:val="baseline"/>
                <w:lang w:val="en-US" w:eastAsia="zh-CN"/>
              </w:rPr>
              <w:t>的</w:t>
            </w:r>
            <w:r>
              <w:rPr>
                <w:rFonts w:hint="eastAsia" w:ascii="仿宋_GB2312" w:hAnsi="仿宋_GB2312" w:eastAsia="仿宋_GB2312" w:cs="仿宋_GB2312"/>
                <w:sz w:val="24"/>
                <w:szCs w:val="32"/>
                <w:vertAlign w:val="baseline"/>
                <w:lang w:val="en-US" w:eastAsia="zh-CN"/>
              </w:rPr>
              <w:t>信用信息。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eastAsia="zh-CN"/>
              </w:rPr>
              <w:t>用途为以下第</w:t>
            </w: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种。</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审核本人担任法定代表人、负责人或出资人的法人或其他组织（或</w:t>
            </w:r>
            <w:r>
              <w:rPr>
                <w:rFonts w:hint="eastAsia" w:ascii="仿宋_GB2312" w:hAnsi="仿宋_GB2312" w:eastAsia="仿宋_GB2312" w:cs="仿宋_GB2312"/>
                <w:b w:val="0"/>
                <w:bCs w:val="0"/>
                <w:color w:val="auto"/>
                <w:sz w:val="22"/>
                <w:szCs w:val="22"/>
                <w:shd w:val="clear" w:color="auto" w:fill="auto"/>
                <w:vertAlign w:val="baseline"/>
                <w:lang w:val="en-US" w:eastAsia="zh-CN"/>
              </w:rPr>
              <w:t>该</w:t>
            </w:r>
            <w:r>
              <w:rPr>
                <w:rFonts w:hint="eastAsia" w:ascii="仿宋_GB2312" w:hAnsi="仿宋_GB2312" w:eastAsia="仿宋_GB2312" w:cs="仿宋_GB2312"/>
                <w:sz w:val="22"/>
                <w:szCs w:val="22"/>
                <w:vertAlign w:val="baseline"/>
                <w:lang w:val="en-US" w:eastAsia="zh-CN"/>
              </w:rPr>
              <w:t>法人、其他组织作为担保人）的授信和用信申请，进行相关风险管理。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审核本人担任法定代表人、负责人或出资人的法人、商户或其他组织的特约商户开户申请，进行相关风险管理。</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u w:val="single"/>
                <w:vertAlign w:val="baseline"/>
                <w:lang w:val="en-US" w:eastAsia="zh-CN"/>
              </w:rPr>
            </w:pPr>
            <w:r>
              <w:rPr>
                <w:rFonts w:hint="eastAsia" w:ascii="仿宋_GB2312" w:hAnsi="仿宋_GB2312" w:eastAsia="仿宋_GB2312" w:cs="仿宋_GB2312"/>
                <w:sz w:val="22"/>
                <w:szCs w:val="22"/>
                <w:u w:val="single"/>
                <w:vertAlign w:val="baseline"/>
                <w:lang w:val="en-US" w:eastAsia="zh-CN"/>
              </w:rPr>
              <w:t xml:space="preserve">                                                            </w:t>
            </w: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sz w:val="22"/>
                <w:szCs w:val="22"/>
                <w:u w:val="singl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授权人声明：贵行已依法向本人提示了相关条款（特别是黑体字条款），应本</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人要求对相关条款的概念、内容及法律效果做了说明，本人已经知悉并理解上述</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条款。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授权人（申请人及配偶签字、按手印）：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                                        </w:t>
            </w:r>
            <w:r>
              <w:rPr>
                <w:rFonts w:hint="eastAsia" w:ascii="仿宋_GB2312" w:hAnsi="仿宋_GB2312" w:eastAsia="仿宋_GB2312" w:cs="仿宋_GB2312"/>
                <w:sz w:val="22"/>
                <w:szCs w:val="22"/>
                <w:u w:val="non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2021</w:t>
            </w:r>
            <w:r>
              <w:rPr>
                <w:rFonts w:hint="eastAsia" w:ascii="仿宋_GB2312" w:hAnsi="仿宋_GB2312" w:eastAsia="仿宋_GB2312" w:cs="仿宋_GB2312"/>
                <w:sz w:val="24"/>
                <w:szCs w:val="24"/>
                <w:vertAlign w:val="baseline"/>
                <w:lang w:val="en-US" w:eastAsia="zh-CN"/>
              </w:rPr>
              <w:t>年</w:t>
            </w:r>
            <w:r>
              <w:rPr>
                <w:rFonts w:hint="eastAsia" w:ascii="仿宋_GB2312" w:hAnsi="仿宋_GB2312" w:eastAsia="仿宋_GB2312" w:cs="仿宋_GB2312"/>
                <w:sz w:val="24"/>
                <w:szCs w:val="24"/>
                <w:u w:val="non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月</w:t>
            </w:r>
            <w:r>
              <w:rPr>
                <w:rFonts w:hint="eastAsia" w:ascii="仿宋_GB2312" w:hAnsi="仿宋_GB2312" w:eastAsia="仿宋_GB2312" w:cs="仿宋_GB2312"/>
                <w:sz w:val="24"/>
                <w:szCs w:val="24"/>
                <w:u w:val="none"/>
                <w:vertAlign w:val="baseline"/>
                <w:lang w:val="en-US" w:eastAsia="zh-CN"/>
              </w:rPr>
              <w:t xml:space="preserve">    </w:t>
            </w:r>
            <w:r>
              <w:rPr>
                <w:rFonts w:hint="eastAsia" w:ascii="仿宋_GB2312" w:hAnsi="仿宋_GB2312" w:eastAsia="仿宋_GB2312" w:cs="仿宋_GB2312"/>
                <w:sz w:val="24"/>
                <w:szCs w:val="24"/>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jc w:val="both"/>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 xml:space="preserve"> 重要提示：上述授权内容（一事一授权）及签字必须由授权人本人填写并签</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黑体" w:hAnsi="黑体" w:eastAsia="黑体" w:cs="黑体"/>
                <w:sz w:val="22"/>
                <w:szCs w:val="22"/>
                <w:vertAlign w:val="baseline"/>
                <w:lang w:val="en-US" w:eastAsia="zh-CN"/>
              </w:rPr>
              <w:t xml:space="preserve"> 署，因他人代签造成的责任，须由推荐人承担</w:t>
            </w:r>
            <w:r>
              <w:rPr>
                <w:rFonts w:hint="eastAsia" w:ascii="仿宋_GB2312" w:hAnsi="仿宋_GB2312" w:eastAsia="仿宋_GB2312" w:cs="仿宋_GB2312"/>
                <w:sz w:val="22"/>
                <w:szCs w:val="22"/>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6"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村党支部</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推荐意见</w:t>
            </w:r>
          </w:p>
        </w:tc>
        <w:tc>
          <w:tcPr>
            <w:tcW w:w="6937"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村委会公章：</w:t>
            </w:r>
            <w:r>
              <w:rPr>
                <w:rFonts w:hint="eastAsia" w:ascii="仿宋_GB2312" w:hAnsi="仿宋_GB2312" w:eastAsia="仿宋_GB2312" w:cs="仿宋_GB2312"/>
                <w:sz w:val="24"/>
                <w:szCs w:val="24"/>
                <w:vertAlign w:val="baseline"/>
                <w:lang w:val="en-US" w:eastAsia="zh-CN"/>
              </w:rPr>
              <w:t xml:space="preserve"> </w:t>
            </w:r>
          </w:p>
          <w:p>
            <w:pPr>
              <w:ind w:firstLine="2160" w:firstLineChars="9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驻村第一书记（签字）：</w:t>
            </w:r>
          </w:p>
          <w:p>
            <w:pPr>
              <w:ind w:firstLine="2640" w:firstLineChars="1100"/>
              <w:jc w:val="both"/>
              <w:rPr>
                <w:rFonts w:hint="eastAsia" w:ascii="仿宋_GB2312" w:hAnsi="仿宋_GB2312" w:eastAsia="仿宋_GB2312" w:cs="仿宋_GB2312"/>
                <w:sz w:val="24"/>
                <w:szCs w:val="24"/>
                <w:vertAlign w:val="baseline"/>
                <w:lang w:val="en-US" w:eastAsia="zh-CN"/>
              </w:rPr>
            </w:pPr>
          </w:p>
          <w:p>
            <w:pPr>
              <w:ind w:firstLine="2160" w:firstLineChars="9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村党支部书记（签字）：</w:t>
            </w:r>
          </w:p>
          <w:p>
            <w:pPr>
              <w:ind w:firstLine="2880" w:firstLineChars="12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2880" w:firstLineChars="1200"/>
              <w:jc w:val="both"/>
              <w:rPr>
                <w:rFonts w:hint="eastAsia" w:ascii="黑体" w:hAnsi="黑体" w:eastAsia="黑体" w:cs="黑体"/>
                <w:sz w:val="32"/>
                <w:szCs w:val="40"/>
                <w:vertAlign w:val="baseline"/>
                <w:lang w:eastAsia="zh-CN"/>
              </w:rPr>
            </w:pPr>
            <w:r>
              <w:rPr>
                <w:rFonts w:hint="eastAsia" w:ascii="仿宋_GB2312" w:hAnsi="仿宋_GB2312" w:eastAsia="仿宋_GB2312" w:cs="仿宋_GB2312"/>
                <w:sz w:val="24"/>
                <w:szCs w:val="24"/>
                <w:vertAlign w:val="baseline"/>
                <w:lang w:val="en-US" w:eastAsia="zh-CN"/>
              </w:rPr>
              <w:t xml:space="preserve">    2021年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9"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乡（镇）扶</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贫部门意见</w:t>
            </w:r>
          </w:p>
        </w:tc>
        <w:tc>
          <w:tcPr>
            <w:tcW w:w="6937"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镇政府公章：</w:t>
            </w:r>
            <w:r>
              <w:rPr>
                <w:rFonts w:hint="eastAsia" w:ascii="仿宋_GB2312" w:hAnsi="仿宋_GB2312" w:eastAsia="仿宋_GB2312" w:cs="仿宋_GB2312"/>
                <w:sz w:val="24"/>
                <w:szCs w:val="24"/>
                <w:vertAlign w:val="baseline"/>
                <w:lang w:val="en-US" w:eastAsia="zh-CN"/>
              </w:rPr>
              <w:t xml:space="preserve">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扶贫办主任（签字）：</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分管领导（签字）：</w:t>
            </w:r>
          </w:p>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2021年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6" w:hRule="atLeast"/>
        </w:trPr>
        <w:tc>
          <w:tcPr>
            <w:tcW w:w="1708" w:type="dxa"/>
            <w:tcBorders>
              <w:tl2br w:val="nil"/>
              <w:tr2bl w:val="nil"/>
            </w:tcBorders>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旗县（区）</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扶贫办审</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定意见</w:t>
            </w:r>
          </w:p>
        </w:tc>
        <w:tc>
          <w:tcPr>
            <w:tcW w:w="6937" w:type="dxa"/>
            <w:tcBorders>
              <w:tl2br w:val="nil"/>
              <w:tr2bl w:val="nil"/>
            </w:tcBorders>
          </w:tcPr>
          <w:p>
            <w:pPr>
              <w:jc w:val="both"/>
              <w:rPr>
                <w:rFonts w:hint="eastAsia" w:ascii="仿宋_GB2312" w:hAnsi="仿宋_GB2312" w:eastAsia="仿宋_GB2312" w:cs="仿宋_GB2312"/>
                <w:sz w:val="24"/>
                <w:szCs w:val="24"/>
                <w:vertAlign w:val="baseline"/>
                <w:lang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扶贫办公章：</w:t>
            </w:r>
            <w:r>
              <w:rPr>
                <w:rFonts w:hint="eastAsia" w:ascii="仿宋_GB2312" w:hAnsi="仿宋_GB2312" w:eastAsia="仿宋_GB2312" w:cs="仿宋_GB2312"/>
                <w:sz w:val="24"/>
                <w:szCs w:val="24"/>
                <w:vertAlign w:val="baseline"/>
                <w:lang w:val="en-US" w:eastAsia="zh-CN"/>
              </w:rPr>
              <w:t xml:space="preserve"> </w:t>
            </w:r>
          </w:p>
          <w:p>
            <w:pPr>
              <w:ind w:firstLine="2160" w:firstLineChars="9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金融股股长（签字）：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2400" w:firstLineChars="10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分管领导（签字）：  </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ind w:firstLine="3360" w:firstLineChars="140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2021年   月   日</w:t>
            </w:r>
          </w:p>
        </w:tc>
      </w:tr>
    </w:tbl>
    <w:p>
      <w:pPr>
        <w:rPr>
          <w:rFonts w:hint="eastAsia"/>
          <w:sz w:val="10"/>
          <w:szCs w:val="10"/>
          <w:lang w:eastAsia="zh-CN"/>
        </w:rPr>
      </w:pPr>
    </w:p>
    <w:sectPr>
      <w:pgSz w:w="11906" w:h="16838"/>
      <w:pgMar w:top="1270" w:right="1800" w:bottom="127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A0F08"/>
    <w:multiLevelType w:val="singleLevel"/>
    <w:tmpl w:val="570A0F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452E7"/>
    <w:rsid w:val="00F3004B"/>
    <w:rsid w:val="0173195F"/>
    <w:rsid w:val="02875E43"/>
    <w:rsid w:val="034338D4"/>
    <w:rsid w:val="048302E6"/>
    <w:rsid w:val="051407D4"/>
    <w:rsid w:val="06500B71"/>
    <w:rsid w:val="077520C9"/>
    <w:rsid w:val="08307C5C"/>
    <w:rsid w:val="0ADE2535"/>
    <w:rsid w:val="12342FBE"/>
    <w:rsid w:val="12CD6D80"/>
    <w:rsid w:val="13DB6C57"/>
    <w:rsid w:val="14956425"/>
    <w:rsid w:val="1A955209"/>
    <w:rsid w:val="1D6D495D"/>
    <w:rsid w:val="1ED94D87"/>
    <w:rsid w:val="1FBF0717"/>
    <w:rsid w:val="20396EFF"/>
    <w:rsid w:val="20E51F21"/>
    <w:rsid w:val="219A3638"/>
    <w:rsid w:val="225F12D5"/>
    <w:rsid w:val="2A90506C"/>
    <w:rsid w:val="2CB204CD"/>
    <w:rsid w:val="31C4390C"/>
    <w:rsid w:val="32BE3CA4"/>
    <w:rsid w:val="36C242D5"/>
    <w:rsid w:val="40DE4C22"/>
    <w:rsid w:val="40E62735"/>
    <w:rsid w:val="422205CC"/>
    <w:rsid w:val="42885346"/>
    <w:rsid w:val="42EC0E4E"/>
    <w:rsid w:val="4B414E96"/>
    <w:rsid w:val="4CFF746F"/>
    <w:rsid w:val="562452E7"/>
    <w:rsid w:val="57985F72"/>
    <w:rsid w:val="5C3460B0"/>
    <w:rsid w:val="5CA7628E"/>
    <w:rsid w:val="5E3D3E8F"/>
    <w:rsid w:val="5E755B0D"/>
    <w:rsid w:val="5F0341F3"/>
    <w:rsid w:val="62534430"/>
    <w:rsid w:val="6271709B"/>
    <w:rsid w:val="65900C8B"/>
    <w:rsid w:val="69D156F5"/>
    <w:rsid w:val="6AD06638"/>
    <w:rsid w:val="6B8A25B8"/>
    <w:rsid w:val="6E962648"/>
    <w:rsid w:val="74312955"/>
    <w:rsid w:val="75BD4FC5"/>
    <w:rsid w:val="7AAE7C88"/>
    <w:rsid w:val="7BF73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2016-04-10T07:07:00Z</dcterms:created>
  <dc:creator>Administrator</dc:creator>
  <cp:lastModifiedBy>Administrator</cp:lastModifiedBy>
  <cp:lastPrinted>2019-06-11T00:59:00Z</cp:lastPrinted>
  <dcterms:modified xsi:type="dcterms:W3CDTF">2021-01-25T04:00:23Z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