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u w:val="single"/>
          <w:lang w:val="en-US" w:eastAsia="zh-CN"/>
        </w:rPr>
        <w:t xml:space="preserve"> 四合福村</w:t>
      </w:r>
      <w:r>
        <w:rPr>
          <w:rFonts w:hint="eastAsia" w:ascii="华文中宋" w:hAnsi="华文中宋" w:eastAsia="华文中宋" w:cs="华文中宋"/>
          <w:sz w:val="36"/>
          <w:szCs w:val="36"/>
          <w:u w:val="none"/>
          <w:lang w:val="en-US" w:eastAsia="zh-CN"/>
        </w:rPr>
        <w:t>党</w:t>
      </w:r>
      <w:r>
        <w:rPr>
          <w:rFonts w:hint="eastAsia" w:ascii="华文中宋" w:hAnsi="华文中宋" w:eastAsia="华文中宋" w:cs="华文中宋"/>
          <w:sz w:val="36"/>
          <w:szCs w:val="36"/>
        </w:rPr>
        <w:t>支部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出席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明仁苏木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第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十八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次代表大会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代表候选人预备人选酝酿情况的报告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明仁苏木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明仁苏木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党委换届工作实施方案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和《关于中国共产党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明仁苏木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次代表大会代表选举工作的通知》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的要求，我支部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2021年5月11日--5月14日分别召开支委会和党员大会，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根据多数党员的意见，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对出席明仁苏木第十八次代表大会代表进行充分酝酿、推选，根据苏木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党委分配的名额，按多于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25%</w:t>
      </w:r>
      <w:r>
        <w:rPr>
          <w:rFonts w:hint="eastAsia" w:ascii="仿宋_GB2312" w:hAnsi="仿宋_GB2312" w:eastAsia="仿宋_GB2312" w:cs="仿宋_GB2312"/>
          <w:sz w:val="32"/>
          <w:szCs w:val="32"/>
        </w:rPr>
        <w:t>的差额比例提出候选人预备人选，提出代表候选人预备人选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5 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，分别是：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马云杰、高宾、樊素玲、曹羽、樊振武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，代表候选人预备人选结构情况后附登记表，请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苏木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党委给予审核批复。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特此报告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四合福村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5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D7499"/>
    <w:rsid w:val="15DF6E9C"/>
    <w:rsid w:val="1C6B6282"/>
    <w:rsid w:val="1D01254C"/>
    <w:rsid w:val="1DEE7F72"/>
    <w:rsid w:val="2E2554CC"/>
    <w:rsid w:val="4EED2C63"/>
    <w:rsid w:val="5CF62725"/>
    <w:rsid w:val="65F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2021-04-28T09:37:00Z</dcterms:created>
  <dc:creator>李琳琳琳琳儿</dc:creator>
  <cp:lastModifiedBy>lenovo</cp:lastModifiedBy>
  <cp:lastPrinted>2021-04-28T09:48:00Z</cp:lastPrinted>
  <dcterms:modified xsi:type="dcterms:W3CDTF">2021-05-14T08:12:28Z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C01C6050BAC1452B939C96BAF74DDC8C</vt:lpwstr>
  </property>
</Properties>
</file>