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hint="eastAsia" w:ascii="黑体" w:hAnsi="黑体" w:eastAsia="黑体" w:cs="仿宋"/>
          <w:bCs/>
          <w:color w:val="333333"/>
          <w:kern w:val="0"/>
          <w:sz w:val="44"/>
          <w:szCs w:val="44"/>
          <w:shd w:val="clear" w:color="auto" w:fill="FFFFFF"/>
          <w:lang w:eastAsia="zh-CN"/>
        </w:rPr>
      </w:pPr>
      <w:r>
        <w:rPr>
          <w:rFonts w:hint="eastAsia" w:ascii="黑体" w:hAnsi="黑体" w:eastAsia="黑体" w:cs="仿宋"/>
          <w:bCs/>
          <w:color w:val="333333"/>
          <w:kern w:val="0"/>
          <w:sz w:val="44"/>
          <w:szCs w:val="44"/>
          <w:shd w:val="clear" w:color="auto" w:fill="FFFFFF"/>
        </w:rPr>
        <w:t>202</w:t>
      </w:r>
      <w:r>
        <w:rPr>
          <w:rFonts w:hint="eastAsia" w:ascii="黑体" w:hAnsi="黑体" w:eastAsia="黑体" w:cs="仿宋"/>
          <w:bCs/>
          <w:color w:val="333333"/>
          <w:kern w:val="0"/>
          <w:sz w:val="44"/>
          <w:szCs w:val="44"/>
          <w:shd w:val="clear" w:color="auto" w:fill="FFFFFF"/>
          <w:lang w:val="en-US" w:eastAsia="zh-CN"/>
        </w:rPr>
        <w:t>1</w:t>
      </w:r>
      <w:r>
        <w:rPr>
          <w:rFonts w:hint="eastAsia" w:ascii="黑体" w:hAnsi="黑体" w:eastAsia="黑体" w:cs="仿宋"/>
          <w:bCs/>
          <w:color w:val="333333"/>
          <w:kern w:val="0"/>
          <w:sz w:val="44"/>
          <w:szCs w:val="44"/>
          <w:shd w:val="clear" w:color="auto" w:fill="FFFFFF"/>
        </w:rPr>
        <w:t>年奈曼旗政协机关党建工作</w:t>
      </w:r>
      <w:r>
        <w:rPr>
          <w:rFonts w:hint="eastAsia" w:ascii="黑体" w:hAnsi="黑体" w:eastAsia="黑体" w:cs="仿宋"/>
          <w:bCs/>
          <w:color w:val="333333"/>
          <w:kern w:val="0"/>
          <w:sz w:val="44"/>
          <w:szCs w:val="44"/>
          <w:shd w:val="clear" w:color="auto" w:fill="FFFFFF"/>
          <w:lang w:eastAsia="zh-CN"/>
        </w:rPr>
        <w:t>计划</w:t>
      </w:r>
    </w:p>
    <w:p>
      <w:pPr>
        <w:widowControl/>
        <w:shd w:val="clear" w:color="auto" w:fill="FFFFFF"/>
        <w:spacing w:line="600" w:lineRule="exact"/>
        <w:jc w:val="center"/>
        <w:rPr>
          <w:rFonts w:hint="eastAsia" w:ascii="黑体" w:hAnsi="黑体" w:eastAsia="黑体" w:cs="仿宋"/>
          <w:b w:val="0"/>
          <w:bCs/>
          <w:color w:val="333333"/>
          <w:kern w:val="0"/>
          <w:sz w:val="30"/>
          <w:szCs w:val="30"/>
          <w:shd w:val="clear" w:color="auto" w:fill="FFFFFF"/>
          <w:lang w:eastAsia="zh-CN"/>
        </w:rPr>
      </w:pPr>
      <w:bookmarkStart w:id="0" w:name="_GoBack"/>
      <w:bookmarkEnd w:id="0"/>
    </w:p>
    <w:p>
      <w:pPr>
        <w:widowControl/>
        <w:shd w:val="clear" w:color="auto" w:fill="FFFFFF"/>
        <w:spacing w:line="600" w:lineRule="exact"/>
        <w:ind w:firstLine="640" w:firstLineChars="200"/>
        <w:rPr>
          <w:rFonts w:hint="eastAsia" w:ascii="仿宋" w:hAnsi="仿宋" w:eastAsia="仿宋" w:cs="仿宋"/>
          <w:color w:val="333333"/>
          <w:kern w:val="0"/>
          <w:sz w:val="32"/>
          <w:szCs w:val="32"/>
          <w:shd w:val="clear" w:color="auto" w:fill="FFFFFF"/>
        </w:rPr>
      </w:pPr>
      <w:r>
        <w:rPr>
          <w:rFonts w:hint="eastAsia" w:ascii="仿宋" w:hAnsi="仿宋" w:eastAsia="仿宋" w:cs="仿宋"/>
          <w:sz w:val="32"/>
          <w:szCs w:val="32"/>
          <w:lang w:val="en-US" w:eastAsia="zh-CN"/>
        </w:rPr>
        <w:t>为推动政协机关党建工作向纵深发展，按照上级党组织和奈曼旗直属工委要求，奈曼旗政协机关紧密结合自身实际，提出2021年奈曼旗政协机关党建工作总体要求：</w:t>
      </w:r>
      <w:r>
        <w:rPr>
          <w:rFonts w:hint="eastAsia" w:ascii="仿宋" w:hAnsi="仿宋" w:eastAsia="仿宋" w:cs="仿宋"/>
          <w:sz w:val="32"/>
          <w:szCs w:val="32"/>
        </w:rPr>
        <w:t>要坚持以习近平新时代中国特色社会主义思想为指导，</w:t>
      </w:r>
      <w:r>
        <w:rPr>
          <w:rFonts w:hint="eastAsia" w:ascii="仿宋" w:hAnsi="仿宋" w:eastAsia="仿宋" w:cs="仿宋"/>
          <w:sz w:val="32"/>
          <w:szCs w:val="32"/>
          <w:lang w:eastAsia="zh-CN"/>
        </w:rPr>
        <w:t>以进一步</w:t>
      </w:r>
      <w:r>
        <w:rPr>
          <w:rFonts w:hint="eastAsia" w:ascii="仿宋" w:hAnsi="仿宋" w:eastAsia="仿宋" w:cs="仿宋"/>
          <w:sz w:val="32"/>
          <w:szCs w:val="32"/>
        </w:rPr>
        <w:t>提高</w:t>
      </w:r>
      <w:r>
        <w:rPr>
          <w:rFonts w:hint="eastAsia" w:ascii="仿宋" w:hAnsi="仿宋" w:eastAsia="仿宋" w:cs="仿宋"/>
          <w:sz w:val="32"/>
          <w:szCs w:val="32"/>
          <w:lang w:eastAsia="zh-CN"/>
        </w:rPr>
        <w:t>机关</w:t>
      </w:r>
      <w:r>
        <w:rPr>
          <w:rFonts w:hint="eastAsia" w:ascii="仿宋" w:hAnsi="仿宋" w:eastAsia="仿宋" w:cs="仿宋"/>
          <w:sz w:val="32"/>
          <w:szCs w:val="32"/>
        </w:rPr>
        <w:t>党建工作质量为目标，认真</w:t>
      </w:r>
      <w:r>
        <w:rPr>
          <w:rFonts w:hint="eastAsia" w:ascii="仿宋" w:hAnsi="仿宋" w:eastAsia="仿宋" w:cs="仿宋"/>
          <w:sz w:val="32"/>
          <w:szCs w:val="32"/>
          <w:lang w:eastAsia="zh-CN"/>
        </w:rPr>
        <w:t>贯彻</w:t>
      </w:r>
      <w:r>
        <w:rPr>
          <w:rFonts w:hint="eastAsia" w:ascii="仿宋" w:hAnsi="仿宋" w:eastAsia="仿宋" w:cs="仿宋"/>
          <w:sz w:val="32"/>
          <w:szCs w:val="32"/>
        </w:rPr>
        <w:t>落实习近平关于加强和改进人民政协工作重要思想和中央、自治区党委、市</w:t>
      </w:r>
      <w:r>
        <w:rPr>
          <w:rFonts w:hint="eastAsia" w:ascii="仿宋" w:hAnsi="仿宋" w:eastAsia="仿宋" w:cs="仿宋"/>
          <w:sz w:val="32"/>
          <w:szCs w:val="32"/>
          <w:lang w:eastAsia="zh-CN"/>
        </w:rPr>
        <w:t>委、</w:t>
      </w:r>
      <w:r>
        <w:rPr>
          <w:rFonts w:hint="eastAsia" w:ascii="仿宋" w:hAnsi="仿宋" w:eastAsia="仿宋" w:cs="仿宋"/>
          <w:sz w:val="32"/>
          <w:szCs w:val="32"/>
        </w:rPr>
        <w:t>旗委关于加强人民政协党的建设的有关</w:t>
      </w:r>
      <w:r>
        <w:rPr>
          <w:rFonts w:hint="eastAsia" w:ascii="仿宋" w:hAnsi="仿宋" w:eastAsia="仿宋" w:cs="仿宋"/>
          <w:sz w:val="32"/>
          <w:szCs w:val="32"/>
          <w:lang w:eastAsia="zh-CN"/>
        </w:rPr>
        <w:t>任务和要求</w:t>
      </w:r>
      <w:r>
        <w:rPr>
          <w:rFonts w:hint="eastAsia" w:ascii="仿宋" w:hAnsi="仿宋" w:eastAsia="仿宋" w:cs="仿宋"/>
          <w:sz w:val="32"/>
          <w:szCs w:val="32"/>
        </w:rPr>
        <w:t>，</w:t>
      </w:r>
      <w:r>
        <w:rPr>
          <w:rFonts w:hint="eastAsia" w:ascii="仿宋" w:hAnsi="仿宋" w:eastAsia="仿宋" w:cs="仿宋"/>
          <w:color w:val="333333"/>
          <w:kern w:val="0"/>
          <w:sz w:val="32"/>
          <w:szCs w:val="32"/>
          <w:shd w:val="clear" w:color="auto" w:fill="FFFFFF"/>
        </w:rPr>
        <w:t>全面推进</w:t>
      </w:r>
      <w:r>
        <w:rPr>
          <w:rFonts w:hint="eastAsia" w:ascii="仿宋" w:hAnsi="仿宋" w:eastAsia="仿宋" w:cs="仿宋"/>
          <w:color w:val="333333"/>
          <w:kern w:val="0"/>
          <w:sz w:val="32"/>
          <w:szCs w:val="32"/>
          <w:shd w:val="clear" w:color="auto" w:fill="FFFFFF"/>
          <w:lang w:eastAsia="zh-CN"/>
        </w:rPr>
        <w:t>机关内部</w:t>
      </w:r>
      <w:r>
        <w:rPr>
          <w:rFonts w:hint="eastAsia" w:ascii="仿宋" w:hAnsi="仿宋" w:eastAsia="仿宋" w:cs="仿宋"/>
          <w:color w:val="333333"/>
          <w:kern w:val="0"/>
          <w:sz w:val="32"/>
          <w:szCs w:val="32"/>
          <w:shd w:val="clear" w:color="auto" w:fill="FFFFFF"/>
        </w:rPr>
        <w:t>党的政治建设、思想建设、组织建设、作风建设、纪律建设，引导广大党员干部牢固树立“四个意识”，坚定“四个自信”，做到“两个维护”，不断增强政协党组和机关党支部的凝聚力和战斗力，扎实提高机关党建工作质量，进一步提升党员干部的整体素质和机关党建科学化水平。</w:t>
      </w:r>
    </w:p>
    <w:p>
      <w:pPr>
        <w:widowControl/>
        <w:shd w:val="clear" w:color="auto" w:fill="FFFFFF"/>
        <w:spacing w:line="600" w:lineRule="exact"/>
        <w:ind w:firstLine="640" w:firstLineChars="200"/>
        <w:rPr>
          <w:rFonts w:ascii="黑体" w:hAnsi="黑体" w:eastAsia="黑体" w:cs="仿宋"/>
          <w:color w:val="000000"/>
          <w:sz w:val="27"/>
          <w:szCs w:val="27"/>
        </w:rPr>
      </w:pPr>
      <w:r>
        <w:rPr>
          <w:rFonts w:hint="eastAsia" w:ascii="黑体" w:hAnsi="黑体" w:eastAsia="黑体" w:cs="仿宋"/>
          <w:color w:val="333333"/>
          <w:kern w:val="0"/>
          <w:sz w:val="32"/>
          <w:szCs w:val="32"/>
          <w:shd w:val="clear" w:color="auto" w:fill="FFFFFF"/>
        </w:rPr>
        <w:t>一、指导思想</w:t>
      </w:r>
    </w:p>
    <w:p>
      <w:pPr>
        <w:widowControl/>
        <w:shd w:val="clear" w:color="auto" w:fill="FFFFFF"/>
        <w:spacing w:line="600" w:lineRule="exact"/>
        <w:ind w:firstLine="640" w:firstLineChars="200"/>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以习近平新时代中国特色社会主义思想为指导，</w:t>
      </w:r>
      <w:r>
        <w:rPr>
          <w:rFonts w:hint="eastAsia" w:ascii="仿宋" w:hAnsi="仿宋" w:eastAsia="仿宋" w:cs="仿宋"/>
          <w:color w:val="333333"/>
          <w:kern w:val="0"/>
          <w:sz w:val="32"/>
          <w:szCs w:val="32"/>
          <w:shd w:val="clear" w:color="auto" w:fill="FFFFFF"/>
          <w:lang w:eastAsia="zh-CN"/>
        </w:rPr>
        <w:t>全面深入</w:t>
      </w:r>
      <w:r>
        <w:rPr>
          <w:rFonts w:hint="eastAsia" w:ascii="仿宋" w:hAnsi="仿宋" w:eastAsia="仿宋" w:cs="仿宋"/>
          <w:color w:val="333333"/>
          <w:kern w:val="0"/>
          <w:sz w:val="32"/>
          <w:szCs w:val="32"/>
          <w:shd w:val="clear" w:color="auto" w:fill="FFFFFF"/>
        </w:rPr>
        <w:t>学习贯彻党的十九大</w:t>
      </w:r>
      <w:r>
        <w:rPr>
          <w:rFonts w:hint="eastAsia" w:ascii="仿宋" w:hAnsi="仿宋" w:eastAsia="仿宋" w:cs="仿宋"/>
          <w:color w:val="333333"/>
          <w:kern w:val="0"/>
          <w:sz w:val="32"/>
          <w:szCs w:val="32"/>
          <w:shd w:val="clear" w:color="auto" w:fill="FFFFFF"/>
          <w:lang w:eastAsia="zh-CN"/>
        </w:rPr>
        <w:t>精神和</w:t>
      </w:r>
      <w:r>
        <w:rPr>
          <w:rFonts w:hint="eastAsia" w:ascii="仿宋" w:hAnsi="仿宋" w:eastAsia="仿宋" w:cs="仿宋"/>
          <w:color w:val="333333"/>
          <w:kern w:val="0"/>
          <w:sz w:val="32"/>
          <w:szCs w:val="32"/>
          <w:shd w:val="clear" w:color="auto" w:fill="FFFFFF"/>
        </w:rPr>
        <w:t>十九届二中、三中、四中</w:t>
      </w:r>
      <w:r>
        <w:rPr>
          <w:rFonts w:hint="eastAsia" w:ascii="仿宋" w:hAnsi="仿宋" w:eastAsia="仿宋" w:cs="仿宋"/>
          <w:color w:val="333333"/>
          <w:kern w:val="0"/>
          <w:sz w:val="32"/>
          <w:szCs w:val="32"/>
          <w:shd w:val="clear" w:color="auto" w:fill="FFFFFF"/>
          <w:lang w:eastAsia="zh-CN"/>
        </w:rPr>
        <w:t>、五中</w:t>
      </w:r>
      <w:r>
        <w:rPr>
          <w:rFonts w:hint="eastAsia" w:ascii="仿宋" w:hAnsi="仿宋" w:eastAsia="仿宋" w:cs="仿宋"/>
          <w:color w:val="333333"/>
          <w:kern w:val="0"/>
          <w:sz w:val="32"/>
          <w:szCs w:val="32"/>
          <w:shd w:val="clear" w:color="auto" w:fill="FFFFFF"/>
        </w:rPr>
        <w:t>全会精神，</w:t>
      </w:r>
      <w:r>
        <w:rPr>
          <w:rFonts w:hint="eastAsia" w:ascii="仿宋" w:hAnsi="仿宋" w:eastAsia="仿宋" w:cs="仿宋"/>
          <w:color w:val="333333"/>
          <w:kern w:val="0"/>
          <w:sz w:val="32"/>
          <w:szCs w:val="32"/>
          <w:shd w:val="clear" w:color="auto" w:fill="FFFFFF"/>
          <w:lang w:eastAsia="zh-CN"/>
        </w:rPr>
        <w:t>贯彻新时代党的组织路线，结合“五化协同、大抓基层”指导意见，</w:t>
      </w:r>
      <w:r>
        <w:rPr>
          <w:rFonts w:hint="eastAsia" w:ascii="仿宋" w:hAnsi="仿宋" w:eastAsia="仿宋" w:cs="仿宋"/>
          <w:color w:val="333333"/>
          <w:kern w:val="0"/>
          <w:sz w:val="32"/>
          <w:szCs w:val="32"/>
          <w:shd w:val="clear" w:color="auto" w:fill="FFFFFF"/>
        </w:rPr>
        <w:t>以</w:t>
      </w:r>
      <w:r>
        <w:rPr>
          <w:rFonts w:hint="eastAsia" w:ascii="仿宋" w:hAnsi="仿宋" w:eastAsia="仿宋" w:cs="仿宋"/>
          <w:color w:val="333333"/>
          <w:kern w:val="0"/>
          <w:sz w:val="32"/>
          <w:szCs w:val="32"/>
          <w:shd w:val="clear" w:color="auto" w:fill="FFFFFF"/>
          <w:lang w:eastAsia="zh-CN"/>
        </w:rPr>
        <w:t>全新发展理念和</w:t>
      </w:r>
      <w:r>
        <w:rPr>
          <w:rFonts w:hint="eastAsia" w:ascii="仿宋" w:hAnsi="仿宋" w:eastAsia="仿宋" w:cs="仿宋"/>
          <w:color w:val="333333"/>
          <w:kern w:val="0"/>
          <w:sz w:val="32"/>
          <w:szCs w:val="32"/>
          <w:shd w:val="clear" w:color="auto" w:fill="FFFFFF"/>
        </w:rPr>
        <w:t>谋求新作为</w:t>
      </w:r>
      <w:r>
        <w:rPr>
          <w:rFonts w:hint="eastAsia" w:ascii="仿宋" w:hAnsi="仿宋" w:eastAsia="仿宋" w:cs="仿宋"/>
          <w:color w:val="333333"/>
          <w:kern w:val="0"/>
          <w:sz w:val="32"/>
          <w:szCs w:val="32"/>
          <w:shd w:val="clear" w:color="auto" w:fill="FFFFFF"/>
          <w:lang w:eastAsia="zh-CN"/>
        </w:rPr>
        <w:t>的全</w:t>
      </w:r>
      <w:r>
        <w:rPr>
          <w:rFonts w:hint="eastAsia" w:ascii="仿宋" w:hAnsi="仿宋" w:eastAsia="仿宋" w:cs="仿宋"/>
          <w:color w:val="333333"/>
          <w:kern w:val="0"/>
          <w:sz w:val="32"/>
          <w:szCs w:val="32"/>
          <w:shd w:val="clear" w:color="auto" w:fill="FFFFFF"/>
        </w:rPr>
        <w:t>新姿态，突出全面从严治党</w:t>
      </w:r>
      <w:r>
        <w:rPr>
          <w:rFonts w:hint="eastAsia" w:ascii="仿宋" w:hAnsi="仿宋" w:eastAsia="仿宋" w:cs="仿宋"/>
          <w:color w:val="333333"/>
          <w:kern w:val="0"/>
          <w:sz w:val="32"/>
          <w:szCs w:val="32"/>
          <w:shd w:val="clear" w:color="auto" w:fill="FFFFFF"/>
          <w:lang w:eastAsia="zh-CN"/>
        </w:rPr>
        <w:t>精髓。</w:t>
      </w:r>
      <w:r>
        <w:rPr>
          <w:rFonts w:hint="eastAsia" w:ascii="仿宋" w:hAnsi="仿宋" w:eastAsia="仿宋" w:cs="仿宋"/>
          <w:color w:val="333333"/>
          <w:kern w:val="0"/>
          <w:sz w:val="32"/>
          <w:szCs w:val="32"/>
          <w:shd w:val="clear" w:color="auto" w:fill="FFFFFF"/>
        </w:rPr>
        <w:t>全面提升党建工作融入中心、服务大局的能力，为推动经济转型升级建言献策，提供坚强的思想和组织保证。</w:t>
      </w:r>
    </w:p>
    <w:p>
      <w:pPr>
        <w:widowControl/>
        <w:shd w:val="clear" w:color="auto" w:fill="FFFFFF"/>
        <w:spacing w:line="600" w:lineRule="exact"/>
        <w:ind w:firstLine="640" w:firstLineChars="200"/>
        <w:rPr>
          <w:rStyle w:val="7"/>
          <w:rFonts w:ascii="黑体" w:hAnsi="黑体" w:eastAsia="黑体" w:cs="仿宋"/>
          <w:b w:val="0"/>
          <w:color w:val="000000"/>
          <w:sz w:val="32"/>
          <w:szCs w:val="32"/>
          <w:shd w:val="clear" w:color="auto" w:fill="FFFFFF"/>
        </w:rPr>
      </w:pPr>
      <w:r>
        <w:rPr>
          <w:rFonts w:hint="eastAsia" w:ascii="黑体" w:hAnsi="黑体" w:eastAsia="黑体" w:cs="仿宋"/>
          <w:color w:val="333333"/>
          <w:kern w:val="0"/>
          <w:sz w:val="32"/>
          <w:szCs w:val="32"/>
          <w:shd w:val="clear" w:color="auto" w:fill="FFFFFF"/>
        </w:rPr>
        <w:t>二、</w:t>
      </w:r>
      <w:r>
        <w:rPr>
          <w:rStyle w:val="7"/>
          <w:rFonts w:hint="eastAsia" w:ascii="黑体" w:hAnsi="黑体" w:eastAsia="黑体" w:cs="仿宋"/>
          <w:b w:val="0"/>
          <w:color w:val="000000"/>
          <w:sz w:val="32"/>
          <w:szCs w:val="32"/>
          <w:shd w:val="clear" w:color="auto" w:fill="FFFFFF"/>
        </w:rPr>
        <w:t>主要任务</w:t>
      </w:r>
    </w:p>
    <w:p>
      <w:pPr>
        <w:widowControl/>
        <w:shd w:val="clear" w:color="auto" w:fill="FFFFFF"/>
        <w:spacing w:line="600" w:lineRule="exact"/>
        <w:ind w:firstLine="643" w:firstLineChars="200"/>
        <w:rPr>
          <w:rFonts w:ascii="楷体" w:hAnsi="楷体" w:eastAsia="楷体" w:cs="仿宋"/>
          <w:b/>
          <w:color w:val="000000"/>
          <w:sz w:val="27"/>
          <w:szCs w:val="27"/>
        </w:rPr>
      </w:pPr>
      <w:r>
        <w:rPr>
          <w:rFonts w:hint="eastAsia" w:ascii="楷体" w:hAnsi="楷体" w:eastAsia="楷体" w:cs="仿宋"/>
          <w:b/>
          <w:color w:val="000000"/>
          <w:sz w:val="32"/>
          <w:szCs w:val="32"/>
          <w:shd w:val="clear" w:color="auto" w:fill="FFFFFF"/>
        </w:rPr>
        <w:t>（一）</w:t>
      </w:r>
      <w:r>
        <w:rPr>
          <w:rFonts w:hint="eastAsia" w:ascii="楷体" w:hAnsi="楷体" w:eastAsia="楷体" w:cs="仿宋"/>
          <w:b/>
          <w:color w:val="000000"/>
          <w:sz w:val="32"/>
          <w:szCs w:val="32"/>
          <w:shd w:val="clear" w:color="auto" w:fill="FFFFFF"/>
          <w:lang w:eastAsia="zh-CN"/>
        </w:rPr>
        <w:t>加强政治理论学习</w:t>
      </w:r>
      <w:r>
        <w:rPr>
          <w:rFonts w:hint="eastAsia" w:ascii="楷体" w:hAnsi="楷体" w:eastAsia="楷体" w:cs="仿宋"/>
          <w:b/>
          <w:color w:val="000000"/>
          <w:sz w:val="32"/>
          <w:szCs w:val="32"/>
          <w:shd w:val="clear" w:color="auto" w:fill="FFFFFF"/>
        </w:rPr>
        <w:t>，不断夯实党建工作基础。</w:t>
      </w:r>
    </w:p>
    <w:p>
      <w:pPr>
        <w:pStyle w:val="4"/>
        <w:widowControl/>
        <w:shd w:val="clear" w:color="auto" w:fill="FFFFFF"/>
        <w:spacing w:beforeAutospacing="0" w:afterAutospacing="0" w:line="600" w:lineRule="exact"/>
        <w:ind w:firstLine="643"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lang w:val="en-US" w:eastAsia="zh-CN"/>
        </w:rPr>
        <w:t>1.</w:t>
      </w:r>
      <w:r>
        <w:rPr>
          <w:rFonts w:hint="eastAsia" w:ascii="仿宋" w:hAnsi="仿宋" w:eastAsia="仿宋" w:cs="仿宋"/>
          <w:b/>
          <w:bCs/>
          <w:color w:val="000000"/>
          <w:sz w:val="32"/>
          <w:szCs w:val="32"/>
          <w:shd w:val="clear" w:color="auto" w:fill="FFFFFF"/>
        </w:rPr>
        <w:t>继续深化学习教育工作。</w:t>
      </w:r>
      <w:r>
        <w:rPr>
          <w:rFonts w:hint="eastAsia" w:ascii="仿宋" w:hAnsi="仿宋" w:eastAsia="仿宋" w:cs="仿宋"/>
          <w:color w:val="000000"/>
          <w:sz w:val="32"/>
          <w:szCs w:val="32"/>
          <w:shd w:val="clear" w:color="auto" w:fill="FFFFFF"/>
        </w:rPr>
        <w:t>通过多渠道组织开展学习教育培训等各项活动，</w:t>
      </w:r>
      <w:r>
        <w:rPr>
          <w:rFonts w:hint="eastAsia" w:ascii="仿宋" w:hAnsi="仿宋" w:eastAsia="仿宋" w:cs="仿宋"/>
          <w:color w:val="000000"/>
          <w:sz w:val="32"/>
          <w:szCs w:val="32"/>
          <w:shd w:val="clear" w:color="auto" w:fill="FFFFFF"/>
          <w:lang w:eastAsia="zh-CN"/>
        </w:rPr>
        <w:t>通过集体</w:t>
      </w:r>
      <w:r>
        <w:rPr>
          <w:rFonts w:hint="eastAsia" w:ascii="仿宋" w:hAnsi="仿宋" w:eastAsia="仿宋" w:cs="仿宋"/>
          <w:color w:val="000000"/>
          <w:sz w:val="32"/>
          <w:szCs w:val="32"/>
          <w:shd w:val="clear" w:color="auto" w:fill="FFFFFF"/>
        </w:rPr>
        <w:t>学习《中国共产党章程》</w:t>
      </w:r>
      <w:r>
        <w:rPr>
          <w:rFonts w:hint="eastAsia" w:ascii="仿宋" w:hAnsi="仿宋" w:eastAsia="仿宋" w:cs="仿宋"/>
          <w:color w:val="000000"/>
          <w:sz w:val="32"/>
          <w:szCs w:val="32"/>
          <w:shd w:val="clear" w:color="auto" w:fill="FFFFFF"/>
          <w:lang w:eastAsia="zh-CN"/>
        </w:rPr>
        <w:t>、</w:t>
      </w:r>
      <w:r>
        <w:rPr>
          <w:rFonts w:hint="eastAsia" w:ascii="仿宋" w:hAnsi="仿宋" w:eastAsia="仿宋"/>
          <w:sz w:val="32"/>
          <w:szCs w:val="32"/>
        </w:rPr>
        <w:t>《习近平关于“不忘初心、牢记使命”重要论述选编》</w:t>
      </w:r>
      <w:r>
        <w:rPr>
          <w:rFonts w:hint="eastAsia" w:ascii="仿宋" w:hAnsi="仿宋" w:eastAsia="仿宋" w:cs="仿宋"/>
          <w:color w:val="000000"/>
          <w:sz w:val="32"/>
          <w:szCs w:val="32"/>
          <w:shd w:val="clear" w:color="auto" w:fill="FFFFFF"/>
        </w:rPr>
        <w:t>等党纪党规、意识形态领域相关工作要求和党中央、自治区、通辽市</w:t>
      </w:r>
      <w:r>
        <w:rPr>
          <w:rFonts w:hint="eastAsia" w:ascii="仿宋" w:hAnsi="仿宋" w:eastAsia="仿宋" w:cs="仿宋"/>
          <w:color w:val="000000"/>
          <w:sz w:val="32"/>
          <w:szCs w:val="32"/>
          <w:shd w:val="clear" w:color="auto" w:fill="FFFFFF"/>
          <w:lang w:eastAsia="zh-CN"/>
        </w:rPr>
        <w:t>、旗委</w:t>
      </w:r>
      <w:r>
        <w:rPr>
          <w:rFonts w:hint="eastAsia" w:ascii="仿宋" w:hAnsi="仿宋" w:eastAsia="仿宋" w:cs="仿宋"/>
          <w:color w:val="000000"/>
          <w:sz w:val="32"/>
          <w:szCs w:val="32"/>
          <w:shd w:val="clear" w:color="auto" w:fill="FFFFFF"/>
        </w:rPr>
        <w:t>各项方针、政策及重要会议精神，</w:t>
      </w:r>
      <w:r>
        <w:rPr>
          <w:rFonts w:hint="eastAsia" w:ascii="仿宋" w:hAnsi="仿宋" w:eastAsia="仿宋" w:cs="仿宋"/>
          <w:color w:val="000000"/>
          <w:sz w:val="32"/>
          <w:szCs w:val="32"/>
          <w:shd w:val="clear" w:color="auto" w:fill="FFFFFF"/>
          <w:lang w:eastAsia="zh-CN"/>
        </w:rPr>
        <w:t>加强民族政策理论学习，牢固树立中华民族共同体意识，</w:t>
      </w:r>
      <w:r>
        <w:rPr>
          <w:rFonts w:hint="eastAsia" w:ascii="仿宋" w:hAnsi="仿宋" w:eastAsia="仿宋" w:cs="仿宋"/>
          <w:color w:val="000000"/>
          <w:sz w:val="32"/>
          <w:szCs w:val="32"/>
          <w:shd w:val="clear" w:color="auto" w:fill="FFFFFF"/>
        </w:rPr>
        <w:t>营造全员学习的思想文化氛围</w:t>
      </w:r>
      <w:r>
        <w:rPr>
          <w:rFonts w:hint="eastAsia" w:ascii="仿宋" w:hAnsi="仿宋" w:eastAsia="仿宋" w:cs="仿宋"/>
          <w:color w:val="000000"/>
          <w:sz w:val="32"/>
          <w:szCs w:val="32"/>
          <w:shd w:val="clear" w:color="auto" w:fill="FFFFFF"/>
          <w:lang w:eastAsia="zh-CN"/>
        </w:rPr>
        <w:t>。并通过会议讨论、会后自学等形式，</w:t>
      </w:r>
      <w:r>
        <w:rPr>
          <w:rFonts w:hint="eastAsia" w:ascii="仿宋" w:hAnsi="仿宋" w:eastAsia="仿宋" w:cs="仿宋"/>
          <w:color w:val="000000"/>
          <w:sz w:val="32"/>
          <w:szCs w:val="32"/>
          <w:shd w:val="clear" w:color="auto" w:fill="FFFFFF"/>
        </w:rPr>
        <w:t>进一步提高学习的自觉性，引导和鼓励党员干部在学好理论和政协业务知识的同时</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努力提高党员队伍的综合素质，进一步夯实组织基础，激发党组织的生机和活力。</w:t>
      </w:r>
    </w:p>
    <w:p>
      <w:pPr>
        <w:pStyle w:val="4"/>
        <w:widowControl/>
        <w:shd w:val="clear" w:color="auto" w:fill="FFFFFF"/>
        <w:spacing w:beforeAutospacing="0" w:afterAutospacing="0" w:line="600" w:lineRule="exact"/>
        <w:ind w:firstLine="643" w:firstLineChars="200"/>
        <w:jc w:val="both"/>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b/>
          <w:bCs/>
          <w:color w:val="000000"/>
          <w:sz w:val="32"/>
          <w:szCs w:val="32"/>
          <w:shd w:val="clear" w:color="auto" w:fill="FFFFFF"/>
          <w:lang w:val="en-US" w:eastAsia="zh-CN"/>
        </w:rPr>
        <w:t>2.高质量推进</w:t>
      </w:r>
      <w:r>
        <w:rPr>
          <w:rFonts w:hint="eastAsia" w:ascii="仿宋" w:hAnsi="仿宋" w:eastAsia="仿宋" w:cs="仿宋"/>
          <w:b/>
          <w:bCs/>
          <w:color w:val="000000"/>
          <w:sz w:val="32"/>
          <w:szCs w:val="32"/>
          <w:shd w:val="clear" w:color="auto" w:fill="FFFFFF"/>
          <w:lang w:eastAsia="zh-CN"/>
        </w:rPr>
        <w:t>党史学习教育</w:t>
      </w:r>
      <w:r>
        <w:rPr>
          <w:rFonts w:hint="eastAsia" w:ascii="仿宋" w:hAnsi="仿宋" w:eastAsia="仿宋" w:cs="仿宋"/>
          <w:b/>
          <w:bCs/>
          <w:color w:val="000000"/>
          <w:sz w:val="32"/>
          <w:szCs w:val="32"/>
          <w:shd w:val="clear" w:color="auto" w:fill="FFFFFF"/>
        </w:rPr>
        <w:t>。</w:t>
      </w:r>
      <w:r>
        <w:rPr>
          <w:rFonts w:hint="eastAsia" w:ascii="仿宋" w:hAnsi="仿宋" w:eastAsia="仿宋" w:cs="仿宋"/>
          <w:color w:val="000000"/>
          <w:sz w:val="32"/>
          <w:szCs w:val="32"/>
          <w:shd w:val="clear" w:color="auto" w:fill="FFFFFF"/>
          <w:lang w:val="en-US" w:eastAsia="zh-CN"/>
        </w:rPr>
        <w:t>坚持强化政治理论学习，高标准高质量推进机关党史学习教育。深入学习贯彻习近平总书记在党史学习教育动员大会上的重要讲话精神，提高思想认识，切实增强自觉性，充分认识开展党史学习教育的重要意义，作为当前和今后一个时期的重要政治任务，抓实抓细抓好。教育引导机关党员守好“红色根脉”，进一步弘扬优良传统，奋力争先创优、扛起“五大历史使命”，争当学史悟思的排头兵。坚持不懈用党的创新理论最新成果武装头脑、指导实践、推动工作，以实际行动和优异成绩庆祝建党100周年。</w:t>
      </w:r>
    </w:p>
    <w:p>
      <w:pPr>
        <w:pStyle w:val="4"/>
        <w:widowControl/>
        <w:shd w:val="clear" w:color="auto" w:fill="FFFFFF"/>
        <w:spacing w:beforeAutospacing="0" w:afterAutospacing="0" w:line="600" w:lineRule="exact"/>
        <w:ind w:firstLine="643"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lang w:val="en-US" w:eastAsia="zh-CN"/>
        </w:rPr>
        <w:t>3.</w:t>
      </w:r>
      <w:r>
        <w:rPr>
          <w:rFonts w:hint="eastAsia" w:ascii="仿宋" w:hAnsi="仿宋" w:eastAsia="仿宋" w:cs="仿宋"/>
          <w:b/>
          <w:bCs/>
          <w:color w:val="000000"/>
          <w:sz w:val="32"/>
          <w:szCs w:val="32"/>
          <w:shd w:val="clear" w:color="auto" w:fill="FFFFFF"/>
          <w:lang w:eastAsia="zh-CN"/>
        </w:rPr>
        <w:t>持续推动学习制度化常态化</w:t>
      </w:r>
      <w:r>
        <w:rPr>
          <w:rFonts w:hint="eastAsia" w:ascii="仿宋" w:hAnsi="仿宋" w:eastAsia="仿宋" w:cs="仿宋"/>
          <w:b/>
          <w:bCs/>
          <w:color w:val="000000"/>
          <w:sz w:val="32"/>
          <w:szCs w:val="32"/>
          <w:shd w:val="clear" w:color="auto" w:fill="FFFFFF"/>
        </w:rPr>
        <w:t>。</w:t>
      </w:r>
      <w:r>
        <w:rPr>
          <w:rFonts w:hint="eastAsia" w:ascii="仿宋" w:hAnsi="仿宋" w:eastAsia="仿宋" w:cs="仿宋"/>
          <w:color w:val="000000"/>
          <w:sz w:val="32"/>
          <w:szCs w:val="32"/>
          <w:shd w:val="clear" w:color="auto" w:fill="FFFFFF"/>
        </w:rPr>
        <w:t>认真制定并落实年度理论学习计划，细化年度学习任务，巩固“不忘初心、牢记使命”主题教育成果，探索形成学习教育制度机制。依托“三会一课”</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“两学一做”和主题党日开展丰富多彩的学习活动，加强政治理论学习。</w:t>
      </w:r>
      <w:r>
        <w:rPr>
          <w:rFonts w:hint="eastAsia" w:ascii="仿宋" w:hAnsi="仿宋" w:eastAsia="仿宋" w:cs="仿宋"/>
          <w:color w:val="000000"/>
          <w:sz w:val="32"/>
          <w:szCs w:val="32"/>
          <w:shd w:val="clear" w:color="auto" w:fill="FFFFFF"/>
          <w:lang w:eastAsia="zh-CN"/>
        </w:rPr>
        <w:t>按时</w:t>
      </w:r>
      <w:r>
        <w:rPr>
          <w:rFonts w:hint="eastAsia" w:ascii="仿宋" w:hAnsi="仿宋" w:eastAsia="仿宋" w:cs="仿宋"/>
          <w:color w:val="000000"/>
          <w:sz w:val="32"/>
          <w:szCs w:val="32"/>
          <w:shd w:val="clear" w:color="auto" w:fill="FFFFFF"/>
        </w:rPr>
        <w:t>组织党员与群众结对帮扶，</w:t>
      </w:r>
      <w:r>
        <w:rPr>
          <w:rFonts w:hint="eastAsia" w:ascii="仿宋" w:hAnsi="仿宋" w:eastAsia="仿宋" w:cs="仿宋"/>
          <w:color w:val="000000"/>
          <w:sz w:val="32"/>
          <w:szCs w:val="32"/>
          <w:shd w:val="clear" w:color="auto" w:fill="FFFFFF"/>
          <w:lang w:eastAsia="zh-CN"/>
        </w:rPr>
        <w:t>并通过</w:t>
      </w:r>
      <w:r>
        <w:rPr>
          <w:rFonts w:hint="eastAsia" w:ascii="仿宋" w:hAnsi="仿宋" w:eastAsia="仿宋" w:cs="仿宋"/>
          <w:color w:val="000000"/>
          <w:sz w:val="32"/>
          <w:szCs w:val="32"/>
          <w:shd w:val="clear" w:color="auto" w:fill="FFFFFF"/>
        </w:rPr>
        <w:t>调查研究工作</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帮助解决实际问题。</w:t>
      </w:r>
    </w:p>
    <w:p>
      <w:pPr>
        <w:pStyle w:val="4"/>
        <w:widowControl/>
        <w:shd w:val="clear" w:color="auto" w:fill="FFFFFF"/>
        <w:spacing w:beforeAutospacing="0" w:afterAutospacing="0" w:line="600" w:lineRule="exact"/>
        <w:ind w:firstLine="643" w:firstLineChars="200"/>
        <w:jc w:val="both"/>
        <w:rPr>
          <w:rFonts w:hint="eastAsia" w:ascii="楷体" w:hAnsi="楷体" w:eastAsia="楷体" w:cs="仿宋"/>
          <w:b/>
          <w:color w:val="000000"/>
          <w:sz w:val="32"/>
          <w:szCs w:val="32"/>
          <w:shd w:val="clear" w:color="auto" w:fill="FFFFFF"/>
          <w:lang w:eastAsia="zh-CN"/>
        </w:rPr>
      </w:pPr>
      <w:r>
        <w:rPr>
          <w:rFonts w:hint="eastAsia" w:ascii="楷体" w:hAnsi="楷体" w:eastAsia="楷体" w:cs="仿宋"/>
          <w:b/>
          <w:color w:val="000000"/>
          <w:sz w:val="32"/>
          <w:szCs w:val="32"/>
          <w:shd w:val="clear" w:color="auto" w:fill="FFFFFF"/>
        </w:rPr>
        <w:t>（二）</w:t>
      </w:r>
      <w:r>
        <w:rPr>
          <w:rFonts w:hint="eastAsia" w:ascii="楷体" w:hAnsi="楷体" w:eastAsia="楷体" w:cs="仿宋"/>
          <w:b/>
          <w:color w:val="000000"/>
          <w:sz w:val="32"/>
          <w:szCs w:val="32"/>
          <w:shd w:val="clear" w:color="auto" w:fill="FFFFFF"/>
          <w:lang w:eastAsia="zh-CN"/>
        </w:rPr>
        <w:t>夯实机关</w:t>
      </w:r>
      <w:r>
        <w:rPr>
          <w:rFonts w:hint="eastAsia" w:ascii="楷体" w:hAnsi="楷体" w:eastAsia="楷体" w:cs="仿宋"/>
          <w:b/>
          <w:color w:val="000000"/>
          <w:sz w:val="32"/>
          <w:szCs w:val="32"/>
          <w:shd w:val="clear" w:color="auto" w:fill="FFFFFF"/>
        </w:rPr>
        <w:t>组织建设，</w:t>
      </w:r>
      <w:r>
        <w:rPr>
          <w:rFonts w:hint="eastAsia" w:ascii="楷体" w:hAnsi="楷体" w:eastAsia="楷体" w:cs="仿宋"/>
          <w:b/>
          <w:color w:val="000000"/>
          <w:sz w:val="32"/>
          <w:szCs w:val="32"/>
          <w:shd w:val="clear" w:color="auto" w:fill="FFFFFF"/>
          <w:lang w:eastAsia="zh-CN"/>
        </w:rPr>
        <w:t>推动党建工作落到实处。</w:t>
      </w:r>
    </w:p>
    <w:p>
      <w:pPr>
        <w:pStyle w:val="4"/>
        <w:widowControl/>
        <w:shd w:val="clear" w:color="auto" w:fill="FFFFFF"/>
        <w:spacing w:beforeAutospacing="0" w:afterAutospacing="0" w:line="600" w:lineRule="exact"/>
        <w:ind w:firstLine="643"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lang w:val="en-US" w:eastAsia="zh-CN"/>
        </w:rPr>
        <w:t>4.</w:t>
      </w:r>
      <w:r>
        <w:rPr>
          <w:rFonts w:hint="eastAsia" w:ascii="仿宋" w:hAnsi="仿宋" w:eastAsia="仿宋" w:cs="仿宋"/>
          <w:b/>
          <w:bCs/>
          <w:color w:val="000000"/>
          <w:sz w:val="32"/>
          <w:szCs w:val="32"/>
          <w:shd w:val="clear" w:color="auto" w:fill="FFFFFF"/>
        </w:rPr>
        <w:t>强化党建工作责任</w:t>
      </w:r>
      <w:r>
        <w:rPr>
          <w:rFonts w:hint="eastAsia" w:ascii="仿宋" w:hAnsi="仿宋" w:eastAsia="仿宋" w:cs="仿宋"/>
          <w:b/>
          <w:bCs/>
          <w:color w:val="000000"/>
          <w:sz w:val="32"/>
          <w:szCs w:val="32"/>
          <w:shd w:val="clear" w:color="auto" w:fill="FFFFFF"/>
          <w:lang w:eastAsia="zh-CN"/>
        </w:rPr>
        <w:t>制度</w:t>
      </w:r>
      <w:r>
        <w:rPr>
          <w:rFonts w:hint="eastAsia" w:ascii="仿宋" w:hAnsi="仿宋" w:eastAsia="仿宋" w:cs="仿宋"/>
          <w:b/>
          <w:bCs/>
          <w:color w:val="000000"/>
          <w:sz w:val="32"/>
          <w:szCs w:val="32"/>
          <w:shd w:val="clear" w:color="auto" w:fill="FFFFFF"/>
        </w:rPr>
        <w:t>。</w:t>
      </w:r>
      <w:r>
        <w:rPr>
          <w:rFonts w:hint="eastAsia" w:ascii="仿宋" w:hAnsi="仿宋" w:eastAsia="仿宋" w:cs="仿宋"/>
          <w:color w:val="000000"/>
          <w:sz w:val="32"/>
          <w:szCs w:val="32"/>
          <w:shd w:val="clear" w:color="auto" w:fill="FFFFFF"/>
          <w:lang w:eastAsia="zh-CN"/>
        </w:rPr>
        <w:t>认真贯彻执行民主集中制，不断增强领导干部的民主素养，坚持</w:t>
      </w:r>
      <w:r>
        <w:rPr>
          <w:rFonts w:hint="eastAsia" w:ascii="仿宋" w:hAnsi="仿宋" w:eastAsia="仿宋" w:cs="仿宋"/>
          <w:color w:val="000000"/>
          <w:sz w:val="32"/>
          <w:szCs w:val="32"/>
          <w:shd w:val="clear" w:color="auto" w:fill="FFFFFF"/>
        </w:rPr>
        <w:t>实行“一岗双责”，</w:t>
      </w:r>
      <w:r>
        <w:rPr>
          <w:rFonts w:hint="eastAsia" w:ascii="仿宋" w:hAnsi="仿宋" w:eastAsia="仿宋" w:cs="仿宋"/>
          <w:color w:val="000000"/>
          <w:sz w:val="32"/>
          <w:szCs w:val="32"/>
          <w:shd w:val="clear" w:color="auto" w:fill="FFFFFF"/>
          <w:lang w:eastAsia="zh-CN"/>
        </w:rPr>
        <w:t>引领党员领导干部以身作则，</w:t>
      </w:r>
      <w:r>
        <w:rPr>
          <w:rFonts w:hint="eastAsia" w:ascii="仿宋" w:hAnsi="仿宋" w:eastAsia="仿宋" w:cs="仿宋"/>
          <w:color w:val="000000"/>
          <w:sz w:val="32"/>
          <w:szCs w:val="32"/>
          <w:shd w:val="clear" w:color="auto" w:fill="FFFFFF"/>
        </w:rPr>
        <w:t>党</w:t>
      </w:r>
      <w:r>
        <w:rPr>
          <w:rFonts w:hint="eastAsia" w:ascii="仿宋" w:hAnsi="仿宋" w:eastAsia="仿宋" w:cs="仿宋"/>
          <w:color w:val="000000"/>
          <w:sz w:val="32"/>
          <w:szCs w:val="32"/>
          <w:shd w:val="clear" w:color="auto" w:fill="FFFFFF"/>
          <w:lang w:eastAsia="zh-CN"/>
        </w:rPr>
        <w:t>组</w:t>
      </w:r>
      <w:r>
        <w:rPr>
          <w:rFonts w:hint="eastAsia" w:ascii="仿宋" w:hAnsi="仿宋" w:eastAsia="仿宋" w:cs="仿宋"/>
          <w:color w:val="000000"/>
          <w:sz w:val="32"/>
          <w:szCs w:val="32"/>
          <w:shd w:val="clear" w:color="auto" w:fill="FFFFFF"/>
        </w:rPr>
        <w:t>书记切实履行第一责任人的职责，党</w:t>
      </w:r>
      <w:r>
        <w:rPr>
          <w:rFonts w:hint="eastAsia" w:ascii="仿宋" w:hAnsi="仿宋" w:eastAsia="仿宋" w:cs="仿宋"/>
          <w:color w:val="000000"/>
          <w:sz w:val="32"/>
          <w:szCs w:val="32"/>
          <w:shd w:val="clear" w:color="auto" w:fill="FFFFFF"/>
          <w:lang w:eastAsia="zh-CN"/>
        </w:rPr>
        <w:t>组</w:t>
      </w:r>
      <w:r>
        <w:rPr>
          <w:rFonts w:hint="eastAsia" w:ascii="仿宋" w:hAnsi="仿宋" w:eastAsia="仿宋" w:cs="仿宋"/>
          <w:color w:val="000000"/>
          <w:sz w:val="32"/>
          <w:szCs w:val="32"/>
          <w:shd w:val="clear" w:color="auto" w:fill="FFFFFF"/>
        </w:rPr>
        <w:t>成员带头履行抓党建的工作责任</w:t>
      </w:r>
      <w:r>
        <w:rPr>
          <w:rFonts w:hint="eastAsia" w:ascii="仿宋" w:hAnsi="仿宋" w:eastAsia="仿宋" w:cs="仿宋"/>
          <w:color w:val="000000"/>
          <w:sz w:val="32"/>
          <w:szCs w:val="32"/>
          <w:shd w:val="clear" w:color="auto" w:fill="FFFFFF"/>
          <w:lang w:eastAsia="zh-CN"/>
        </w:rPr>
        <w:t>，进一步强化组织观念和纪律意识，</w:t>
      </w:r>
      <w:r>
        <w:rPr>
          <w:rFonts w:hint="eastAsia" w:ascii="仿宋" w:hAnsi="仿宋" w:eastAsia="仿宋" w:cs="仿宋"/>
          <w:color w:val="000000"/>
          <w:sz w:val="32"/>
          <w:szCs w:val="32"/>
          <w:shd w:val="clear" w:color="auto" w:fill="FFFFFF"/>
        </w:rPr>
        <w:t>形成一级抓一级、层层抓落实的工作机制。</w:t>
      </w:r>
    </w:p>
    <w:p>
      <w:pPr>
        <w:pStyle w:val="4"/>
        <w:widowControl/>
        <w:shd w:val="clear" w:color="auto" w:fill="FFFFFF"/>
        <w:spacing w:beforeAutospacing="0" w:afterAutospacing="0" w:line="600" w:lineRule="exact"/>
        <w:ind w:firstLine="643"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lang w:val="en-US" w:eastAsia="zh-CN"/>
        </w:rPr>
        <w:t>5.</w:t>
      </w:r>
      <w:r>
        <w:rPr>
          <w:rFonts w:hint="eastAsia" w:ascii="仿宋" w:hAnsi="仿宋" w:eastAsia="仿宋" w:cs="仿宋"/>
          <w:b/>
          <w:bCs/>
          <w:color w:val="000000"/>
          <w:sz w:val="32"/>
          <w:szCs w:val="32"/>
          <w:shd w:val="clear" w:color="auto" w:fill="FFFFFF"/>
          <w:lang w:eastAsia="zh-CN"/>
        </w:rPr>
        <w:t>严格党的组织生活制度。</w:t>
      </w:r>
      <w:r>
        <w:rPr>
          <w:rFonts w:hint="eastAsia" w:ascii="仿宋" w:hAnsi="仿宋" w:eastAsia="仿宋" w:cs="仿宋"/>
          <w:color w:val="000000"/>
          <w:sz w:val="32"/>
          <w:szCs w:val="32"/>
          <w:shd w:val="clear" w:color="auto" w:fill="FFFFFF"/>
          <w:lang w:eastAsia="zh-CN"/>
        </w:rPr>
        <w:t>切实贯彻执行党的组织生活制度，认真</w:t>
      </w:r>
      <w:r>
        <w:rPr>
          <w:rFonts w:hint="eastAsia" w:ascii="仿宋" w:hAnsi="仿宋" w:eastAsia="仿宋" w:cs="仿宋"/>
          <w:color w:val="000000"/>
          <w:sz w:val="32"/>
          <w:szCs w:val="32"/>
          <w:shd w:val="clear" w:color="auto" w:fill="FFFFFF"/>
        </w:rPr>
        <w:t>落实“三会一课”</w:t>
      </w:r>
      <w:r>
        <w:rPr>
          <w:rFonts w:hint="eastAsia" w:ascii="仿宋" w:hAnsi="仿宋" w:eastAsia="仿宋" w:cs="仿宋"/>
          <w:color w:val="000000"/>
          <w:sz w:val="32"/>
          <w:szCs w:val="32"/>
          <w:shd w:val="clear" w:color="auto" w:fill="FFFFFF"/>
          <w:lang w:eastAsia="zh-CN"/>
        </w:rPr>
        <w:t>、民主生活会和组织生活会、谈心谈话、民主评议党员、经常性提醒和批评等</w:t>
      </w:r>
      <w:r>
        <w:rPr>
          <w:rFonts w:hint="eastAsia" w:ascii="仿宋" w:hAnsi="仿宋" w:eastAsia="仿宋" w:cs="仿宋"/>
          <w:color w:val="000000"/>
          <w:sz w:val="32"/>
          <w:szCs w:val="32"/>
          <w:shd w:val="clear" w:color="auto" w:fill="FFFFFF"/>
        </w:rPr>
        <w:t>制度，政协党组和机关党支部定期研究党建工作和召开党员大会，严格执行《关于新形势下党内政治生活的若干准则》，严肃党内政治生活</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推动党组织生活制度化、常态化、规范化。党员领导干部带头上党课。坚持和完善党员领导干部双重组织生活会制度，每年至少召开1次民主生活会和组织生活会，</w:t>
      </w:r>
      <w:r>
        <w:rPr>
          <w:rFonts w:hint="eastAsia" w:ascii="仿宋" w:hAnsi="仿宋" w:eastAsia="仿宋" w:cs="仿宋"/>
          <w:color w:val="000000"/>
          <w:sz w:val="32"/>
          <w:szCs w:val="32"/>
          <w:shd w:val="clear" w:color="auto" w:fill="FFFFFF"/>
          <w:lang w:eastAsia="zh-CN"/>
        </w:rPr>
        <w:t>落实好领导干部参加“双重”组织生活制度，坚持</w:t>
      </w:r>
      <w:r>
        <w:rPr>
          <w:rFonts w:hint="eastAsia" w:ascii="仿宋" w:hAnsi="仿宋" w:eastAsia="仿宋" w:cs="仿宋"/>
          <w:color w:val="000000"/>
          <w:sz w:val="32"/>
          <w:szCs w:val="32"/>
          <w:shd w:val="clear" w:color="auto" w:fill="FFFFFF"/>
        </w:rPr>
        <w:t>领导班子成员以普通党员身份参加党支部的组织生活会。</w:t>
      </w:r>
    </w:p>
    <w:p>
      <w:pPr>
        <w:pStyle w:val="4"/>
        <w:widowControl/>
        <w:shd w:val="clear" w:color="auto" w:fill="FFFFFF"/>
        <w:spacing w:beforeAutospacing="0" w:afterAutospacing="0" w:line="600" w:lineRule="exact"/>
        <w:ind w:firstLine="643" w:firstLineChars="200"/>
        <w:jc w:val="both"/>
        <w:rPr>
          <w:rFonts w:hint="eastAsia" w:ascii="楷体" w:hAnsi="楷体" w:eastAsia="楷体" w:cs="仿宋"/>
          <w:b/>
          <w:color w:val="000000"/>
          <w:sz w:val="32"/>
          <w:szCs w:val="32"/>
          <w:shd w:val="clear" w:color="auto" w:fill="FFFFFF"/>
          <w:lang w:eastAsia="zh-CN"/>
        </w:rPr>
      </w:pPr>
      <w:r>
        <w:rPr>
          <w:rFonts w:hint="eastAsia" w:ascii="楷体" w:hAnsi="楷体" w:eastAsia="楷体" w:cs="仿宋"/>
          <w:b/>
          <w:color w:val="000000"/>
          <w:sz w:val="32"/>
          <w:szCs w:val="32"/>
          <w:shd w:val="clear" w:color="auto" w:fill="FFFFFF"/>
        </w:rPr>
        <w:t>（</w:t>
      </w:r>
      <w:r>
        <w:rPr>
          <w:rFonts w:hint="eastAsia" w:ascii="楷体" w:hAnsi="楷体" w:eastAsia="楷体" w:cs="仿宋"/>
          <w:b/>
          <w:color w:val="000000"/>
          <w:sz w:val="32"/>
          <w:szCs w:val="32"/>
          <w:shd w:val="clear" w:color="auto" w:fill="FFFFFF"/>
          <w:lang w:eastAsia="zh-CN"/>
        </w:rPr>
        <w:t>三</w:t>
      </w:r>
      <w:r>
        <w:rPr>
          <w:rFonts w:hint="eastAsia" w:ascii="楷体" w:hAnsi="楷体" w:eastAsia="楷体" w:cs="仿宋"/>
          <w:b/>
          <w:color w:val="000000"/>
          <w:sz w:val="32"/>
          <w:szCs w:val="32"/>
          <w:shd w:val="clear" w:color="auto" w:fill="FFFFFF"/>
        </w:rPr>
        <w:t>）</w:t>
      </w:r>
      <w:r>
        <w:rPr>
          <w:rFonts w:hint="eastAsia" w:ascii="楷体" w:hAnsi="楷体" w:eastAsia="楷体" w:cs="仿宋"/>
          <w:b/>
          <w:color w:val="000000"/>
          <w:sz w:val="32"/>
          <w:szCs w:val="32"/>
          <w:shd w:val="clear" w:color="auto" w:fill="FFFFFF"/>
          <w:lang w:eastAsia="zh-CN"/>
        </w:rPr>
        <w:t>创新开展党建活动</w:t>
      </w:r>
      <w:r>
        <w:rPr>
          <w:rFonts w:hint="eastAsia" w:ascii="楷体" w:hAnsi="楷体" w:eastAsia="楷体" w:cs="仿宋"/>
          <w:b/>
          <w:color w:val="000000"/>
          <w:sz w:val="32"/>
          <w:szCs w:val="32"/>
          <w:shd w:val="clear" w:color="auto" w:fill="FFFFFF"/>
        </w:rPr>
        <w:t>，</w:t>
      </w:r>
      <w:r>
        <w:rPr>
          <w:rFonts w:hint="eastAsia" w:ascii="楷体" w:hAnsi="楷体" w:eastAsia="楷体" w:cs="仿宋"/>
          <w:b/>
          <w:color w:val="000000"/>
          <w:sz w:val="32"/>
          <w:szCs w:val="32"/>
          <w:shd w:val="clear" w:color="auto" w:fill="FFFFFF"/>
          <w:lang w:eastAsia="zh-CN"/>
        </w:rPr>
        <w:t>加强党员群众相互联系。</w:t>
      </w:r>
    </w:p>
    <w:p>
      <w:pPr>
        <w:pStyle w:val="4"/>
        <w:widowControl/>
        <w:shd w:val="clear" w:color="auto" w:fill="FFFFFF"/>
        <w:spacing w:beforeAutospacing="0" w:afterAutospacing="0" w:line="600" w:lineRule="exact"/>
        <w:ind w:firstLine="643"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lang w:val="en-US" w:eastAsia="zh-CN"/>
        </w:rPr>
        <w:t>6.提升党员联系群众能力。</w:t>
      </w:r>
      <w:r>
        <w:rPr>
          <w:rFonts w:hint="eastAsia" w:ascii="仿宋" w:hAnsi="仿宋" w:eastAsia="仿宋" w:cs="仿宋"/>
          <w:color w:val="000000"/>
          <w:sz w:val="32"/>
          <w:szCs w:val="32"/>
          <w:lang w:eastAsia="zh-CN"/>
        </w:rPr>
        <w:t>通过</w:t>
      </w:r>
      <w:r>
        <w:rPr>
          <w:rFonts w:hint="eastAsia" w:ascii="仿宋" w:hAnsi="仿宋" w:eastAsia="仿宋" w:cs="仿宋"/>
          <w:color w:val="000000"/>
          <w:sz w:val="32"/>
          <w:szCs w:val="32"/>
        </w:rPr>
        <w:t>严格落实主题党日制度，将主题党日活动常态化，制度化</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有针对性地解决党员思想和现实问题</w:t>
      </w:r>
      <w:r>
        <w:rPr>
          <w:rFonts w:hint="eastAsia" w:ascii="仿宋" w:hAnsi="仿宋" w:eastAsia="仿宋" w:cs="仿宋"/>
          <w:color w:val="000000"/>
          <w:sz w:val="32"/>
          <w:szCs w:val="32"/>
          <w:lang w:eastAsia="zh-CN"/>
        </w:rPr>
        <w:t>。并借助党员主题党日活动等多形式开展，使党建活动深入社区、深入群众，形成接地气、入人心的良好局面。并通过</w:t>
      </w:r>
      <w:r>
        <w:rPr>
          <w:rFonts w:hint="eastAsia" w:ascii="仿宋" w:hAnsi="仿宋" w:eastAsia="仿宋" w:cs="仿宋"/>
          <w:color w:val="000000"/>
          <w:sz w:val="32"/>
          <w:szCs w:val="32"/>
          <w:shd w:val="clear" w:color="auto" w:fill="FFFFFF"/>
        </w:rPr>
        <w:t>协商、监督和资政，及时有效反映解决社区群众遇到的困难和问题，</w:t>
      </w:r>
      <w:r>
        <w:rPr>
          <w:rFonts w:hint="eastAsia" w:ascii="仿宋" w:hAnsi="仿宋" w:eastAsia="仿宋" w:cs="仿宋"/>
          <w:color w:val="000000"/>
          <w:sz w:val="32"/>
          <w:szCs w:val="32"/>
          <w:shd w:val="clear" w:color="auto" w:fill="FFFFFF"/>
          <w:lang w:eastAsia="zh-CN"/>
        </w:rPr>
        <w:t>发挥政协渠道作用</w:t>
      </w:r>
      <w:r>
        <w:rPr>
          <w:rFonts w:hint="eastAsia" w:ascii="仿宋" w:hAnsi="仿宋" w:eastAsia="仿宋" w:cs="仿宋"/>
          <w:color w:val="000000"/>
          <w:sz w:val="32"/>
          <w:szCs w:val="32"/>
          <w:shd w:val="clear" w:color="auto" w:fill="FFFFFF"/>
        </w:rPr>
        <w:t>。</w:t>
      </w:r>
    </w:p>
    <w:p>
      <w:pPr>
        <w:pStyle w:val="4"/>
        <w:widowControl/>
        <w:shd w:val="clear" w:color="auto" w:fill="FFFFFF"/>
        <w:spacing w:beforeAutospacing="0" w:afterAutospacing="0" w:line="600" w:lineRule="exact"/>
        <w:ind w:firstLine="643"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lang w:val="en-US" w:eastAsia="zh-CN"/>
        </w:rPr>
        <w:t>7.扎实开展服务群众活动。</w:t>
      </w:r>
      <w:r>
        <w:rPr>
          <w:rFonts w:hint="eastAsia" w:ascii="仿宋" w:hAnsi="仿宋" w:eastAsia="仿宋" w:cs="仿宋"/>
          <w:color w:val="000000"/>
          <w:sz w:val="32"/>
          <w:szCs w:val="32"/>
          <w:shd w:val="clear" w:color="auto" w:fill="FFFFFF"/>
        </w:rPr>
        <w:t>坚持以人民为中心的发展思想，扎实开展“我为群众办实事”实践活动。始终坚持以</w:t>
      </w:r>
      <w:r>
        <w:rPr>
          <w:rFonts w:hint="eastAsia" w:ascii="仿宋" w:hAnsi="仿宋" w:eastAsia="仿宋" w:cs="仿宋"/>
          <w:color w:val="000000"/>
          <w:sz w:val="32"/>
          <w:szCs w:val="32"/>
          <w:shd w:val="clear" w:color="auto" w:fill="FFFFFF"/>
          <w:lang w:eastAsia="zh-CN"/>
        </w:rPr>
        <w:t>群众</w:t>
      </w:r>
      <w:r>
        <w:rPr>
          <w:rFonts w:hint="eastAsia" w:ascii="仿宋" w:hAnsi="仿宋" w:eastAsia="仿宋" w:cs="仿宋"/>
          <w:color w:val="000000"/>
          <w:sz w:val="32"/>
          <w:szCs w:val="32"/>
          <w:shd w:val="clear" w:color="auto" w:fill="FFFFFF"/>
        </w:rPr>
        <w:t>为中心的工作导向，牢固树立宗旨意识，自觉践行群众路线，深入一线倾听</w:t>
      </w:r>
      <w:r>
        <w:rPr>
          <w:rFonts w:hint="eastAsia" w:ascii="仿宋" w:hAnsi="仿宋" w:eastAsia="仿宋" w:cs="仿宋"/>
          <w:color w:val="000000"/>
          <w:sz w:val="32"/>
          <w:szCs w:val="32"/>
          <w:shd w:val="clear" w:color="auto" w:fill="FFFFFF"/>
          <w:lang w:eastAsia="zh-CN"/>
        </w:rPr>
        <w:t>群众</w:t>
      </w:r>
      <w:r>
        <w:rPr>
          <w:rFonts w:hint="eastAsia" w:ascii="仿宋" w:hAnsi="仿宋" w:eastAsia="仿宋" w:cs="仿宋"/>
          <w:color w:val="000000"/>
          <w:sz w:val="32"/>
          <w:szCs w:val="32"/>
          <w:shd w:val="clear" w:color="auto" w:fill="FFFFFF"/>
        </w:rPr>
        <w:t>呼声，了解</w:t>
      </w:r>
      <w:r>
        <w:rPr>
          <w:rFonts w:hint="eastAsia" w:ascii="仿宋" w:hAnsi="仿宋" w:eastAsia="仿宋" w:cs="仿宋"/>
          <w:color w:val="000000"/>
          <w:sz w:val="32"/>
          <w:szCs w:val="32"/>
          <w:shd w:val="clear" w:color="auto" w:fill="FFFFFF"/>
          <w:lang w:eastAsia="zh-CN"/>
        </w:rPr>
        <w:t>群众</w:t>
      </w:r>
      <w:r>
        <w:rPr>
          <w:rFonts w:hint="eastAsia" w:ascii="仿宋" w:hAnsi="仿宋" w:eastAsia="仿宋" w:cs="仿宋"/>
          <w:color w:val="000000"/>
          <w:sz w:val="32"/>
          <w:szCs w:val="32"/>
          <w:shd w:val="clear" w:color="auto" w:fill="FFFFFF"/>
        </w:rPr>
        <w:t>所思所求所盼。听民意，抓协商，聚人心，办实事，为党委政府建睿智之言，为基层群众破困难之局，为政协履职务服务之实。抓住职工群众最关心最直接最现实的利益问题，突出解决好职工群众关心的就业、教育、医疗、养老、住房等问题，让群众看到变化、得到实惠。</w:t>
      </w:r>
    </w:p>
    <w:p>
      <w:pPr>
        <w:pStyle w:val="4"/>
        <w:widowControl/>
        <w:shd w:val="clear" w:color="auto" w:fill="FFFFFF"/>
        <w:spacing w:beforeAutospacing="0" w:afterAutospacing="0" w:line="600" w:lineRule="exact"/>
        <w:ind w:firstLine="643" w:firstLineChars="200"/>
        <w:jc w:val="both"/>
        <w:rPr>
          <w:rFonts w:hint="eastAsia" w:ascii="楷体" w:hAnsi="楷体" w:eastAsia="楷体" w:cs="仿宋"/>
          <w:b/>
          <w:color w:val="000000"/>
          <w:sz w:val="32"/>
          <w:szCs w:val="32"/>
          <w:shd w:val="clear" w:color="auto" w:fill="FFFFFF"/>
          <w:lang w:eastAsia="zh-CN"/>
        </w:rPr>
      </w:pPr>
      <w:r>
        <w:rPr>
          <w:rFonts w:hint="eastAsia" w:ascii="楷体" w:hAnsi="楷体" w:eastAsia="楷体" w:cs="仿宋"/>
          <w:b/>
          <w:color w:val="000000"/>
          <w:sz w:val="32"/>
          <w:szCs w:val="32"/>
          <w:shd w:val="clear" w:color="auto" w:fill="FFFFFF"/>
        </w:rPr>
        <w:t>（</w:t>
      </w:r>
      <w:r>
        <w:rPr>
          <w:rFonts w:hint="eastAsia" w:ascii="楷体" w:hAnsi="楷体" w:eastAsia="楷体" w:cs="仿宋"/>
          <w:b/>
          <w:color w:val="000000"/>
          <w:sz w:val="32"/>
          <w:szCs w:val="32"/>
          <w:shd w:val="clear" w:color="auto" w:fill="FFFFFF"/>
          <w:lang w:eastAsia="zh-CN"/>
        </w:rPr>
        <w:t>四</w:t>
      </w:r>
      <w:r>
        <w:rPr>
          <w:rFonts w:hint="eastAsia" w:ascii="楷体" w:hAnsi="楷体" w:eastAsia="楷体" w:cs="仿宋"/>
          <w:b/>
          <w:color w:val="000000"/>
          <w:sz w:val="32"/>
          <w:szCs w:val="32"/>
          <w:shd w:val="clear" w:color="auto" w:fill="FFFFFF"/>
        </w:rPr>
        <w:t>）</w:t>
      </w:r>
      <w:r>
        <w:rPr>
          <w:rFonts w:hint="eastAsia" w:ascii="楷体" w:hAnsi="楷体" w:eastAsia="楷体" w:cs="仿宋"/>
          <w:b/>
          <w:color w:val="000000"/>
          <w:sz w:val="32"/>
          <w:szCs w:val="32"/>
          <w:shd w:val="clear" w:color="auto" w:fill="FFFFFF"/>
          <w:lang w:eastAsia="zh-CN"/>
        </w:rPr>
        <w:t>紧盯意识形态阵地</w:t>
      </w:r>
      <w:r>
        <w:rPr>
          <w:rFonts w:hint="eastAsia" w:ascii="楷体" w:hAnsi="楷体" w:eastAsia="楷体" w:cs="仿宋"/>
          <w:b/>
          <w:color w:val="000000"/>
          <w:sz w:val="32"/>
          <w:szCs w:val="32"/>
          <w:shd w:val="clear" w:color="auto" w:fill="FFFFFF"/>
        </w:rPr>
        <w:t>，</w:t>
      </w:r>
      <w:r>
        <w:rPr>
          <w:rFonts w:hint="eastAsia" w:ascii="楷体" w:hAnsi="楷体" w:eastAsia="楷体" w:cs="仿宋"/>
          <w:b/>
          <w:color w:val="000000"/>
          <w:sz w:val="32"/>
          <w:szCs w:val="32"/>
          <w:shd w:val="clear" w:color="auto" w:fill="FFFFFF"/>
          <w:lang w:eastAsia="zh-CN"/>
        </w:rPr>
        <w:t>落实意识形态工作责任制。</w:t>
      </w:r>
    </w:p>
    <w:p>
      <w:pPr>
        <w:spacing w:line="600" w:lineRule="exact"/>
        <w:ind w:firstLine="643" w:firstLineChars="200"/>
        <w:jc w:val="left"/>
        <w:rPr>
          <w:rFonts w:hint="eastAsia" w:ascii="仿宋" w:hAnsi="仿宋" w:eastAsia="仿宋" w:cs="仿宋"/>
          <w:sz w:val="32"/>
          <w:szCs w:val="32"/>
        </w:rPr>
      </w:pPr>
      <w:r>
        <w:rPr>
          <w:rFonts w:hint="eastAsia" w:ascii="仿宋" w:hAnsi="仿宋" w:eastAsia="仿宋" w:cs="仿宋"/>
          <w:b/>
          <w:bCs/>
          <w:color w:val="000000"/>
          <w:sz w:val="32"/>
          <w:szCs w:val="32"/>
          <w:shd w:val="clear" w:color="auto" w:fill="FFFFFF"/>
          <w:lang w:val="en-US" w:eastAsia="zh-CN"/>
        </w:rPr>
        <w:t>8.始终严守思想建设阵地。</w:t>
      </w:r>
      <w:r>
        <w:rPr>
          <w:rFonts w:hint="eastAsia" w:ascii="仿宋" w:hAnsi="仿宋" w:eastAsia="仿宋" w:cs="仿宋"/>
          <w:sz w:val="32"/>
          <w:szCs w:val="32"/>
        </w:rPr>
        <w:t>认真贯彻落实党中央和上级党委关于意识形态工作的决策部署，将意识形态作为党组和机关集中学习的重要内容，及时分析研判排查各领域风险隐患，尤其在敏感时间节点，及时开展思想教育，维护意识形态安全。党员同志、尤其是党员领导干部要切实发挥模范带头作用，积极通过“学习强国”平台开展学习活动</w:t>
      </w:r>
      <w:r>
        <w:rPr>
          <w:rFonts w:hint="eastAsia" w:ascii="仿宋" w:hAnsi="仿宋" w:eastAsia="仿宋" w:cs="仿宋"/>
          <w:sz w:val="32"/>
          <w:szCs w:val="32"/>
          <w:lang w:eastAsia="zh-CN"/>
        </w:rPr>
        <w:t>，严守意识形态阵地建设</w:t>
      </w:r>
      <w:r>
        <w:rPr>
          <w:rFonts w:hint="eastAsia" w:ascii="仿宋" w:hAnsi="仿宋" w:eastAsia="仿宋" w:cs="仿宋"/>
          <w:sz w:val="32"/>
          <w:szCs w:val="32"/>
        </w:rPr>
        <w:t>。</w:t>
      </w:r>
    </w:p>
    <w:p>
      <w:pPr>
        <w:spacing w:line="600" w:lineRule="exact"/>
        <w:ind w:firstLine="643" w:firstLineChars="200"/>
        <w:jc w:val="left"/>
        <w:rPr>
          <w:rFonts w:hint="eastAsia" w:ascii="仿宋" w:hAnsi="仿宋" w:eastAsia="仿宋" w:cs="仿宋"/>
          <w:sz w:val="32"/>
          <w:szCs w:val="32"/>
        </w:rPr>
      </w:pPr>
      <w:r>
        <w:rPr>
          <w:rFonts w:hint="eastAsia" w:ascii="仿宋" w:hAnsi="仿宋" w:eastAsia="仿宋" w:cs="仿宋"/>
          <w:b/>
          <w:bCs/>
          <w:color w:val="000000"/>
          <w:sz w:val="32"/>
          <w:szCs w:val="32"/>
          <w:shd w:val="clear" w:color="auto" w:fill="FFFFFF"/>
          <w:lang w:val="en-US" w:eastAsia="zh-CN"/>
        </w:rPr>
        <w:t>9.持续开展作风整顿工作。</w:t>
      </w:r>
      <w:r>
        <w:rPr>
          <w:rFonts w:hint="eastAsia" w:ascii="仿宋" w:hAnsi="仿宋" w:eastAsia="仿宋" w:cs="仿宋"/>
          <w:sz w:val="32"/>
          <w:szCs w:val="32"/>
        </w:rPr>
        <w:t>全面落实党风廉政责任制要求，明确党风廉政建设风险点，</w:t>
      </w:r>
      <w:r>
        <w:rPr>
          <w:rFonts w:hint="eastAsia" w:ascii="仿宋" w:hAnsi="仿宋" w:eastAsia="仿宋" w:cs="仿宋"/>
          <w:sz w:val="32"/>
          <w:szCs w:val="32"/>
          <w:lang w:eastAsia="zh-CN"/>
        </w:rPr>
        <w:t>严密部署党建和党风廉政建设工作。坚持</w:t>
      </w:r>
      <w:r>
        <w:rPr>
          <w:rFonts w:hint="eastAsia" w:ascii="仿宋" w:hAnsi="仿宋" w:eastAsia="仿宋" w:cs="仿宋"/>
          <w:sz w:val="32"/>
          <w:szCs w:val="32"/>
        </w:rPr>
        <w:t>全面从严治党，把纪律和规矩挺在前面，维护和执行党的纪律，对不履行党员义务和违反党纪的党员进行教育、批评</w:t>
      </w:r>
      <w:r>
        <w:rPr>
          <w:rFonts w:hint="eastAsia" w:ascii="仿宋" w:hAnsi="仿宋" w:eastAsia="仿宋" w:cs="仿宋"/>
          <w:sz w:val="32"/>
          <w:szCs w:val="32"/>
          <w:lang w:eastAsia="zh-CN"/>
        </w:rPr>
        <w:t>，</w:t>
      </w:r>
      <w:r>
        <w:rPr>
          <w:rFonts w:hint="eastAsia" w:ascii="仿宋" w:hAnsi="仿宋" w:eastAsia="仿宋" w:cs="仿宋"/>
          <w:sz w:val="32"/>
          <w:szCs w:val="32"/>
        </w:rPr>
        <w:t>通过“咬咬耳朵、扯扯袖子”，不让小毛病变成大问题。以党支部为单位，组织党员干部对照作风整顿工作要求，及时查摆自身工作作风存在</w:t>
      </w:r>
      <w:r>
        <w:rPr>
          <w:rFonts w:hint="eastAsia" w:ascii="仿宋" w:hAnsi="仿宋" w:eastAsia="仿宋" w:cs="仿宋"/>
          <w:sz w:val="32"/>
          <w:szCs w:val="32"/>
          <w:lang w:eastAsia="zh-CN"/>
        </w:rPr>
        <w:t>的</w:t>
      </w:r>
      <w:r>
        <w:rPr>
          <w:rFonts w:hint="eastAsia" w:ascii="仿宋" w:hAnsi="仿宋" w:eastAsia="仿宋" w:cs="仿宋"/>
          <w:sz w:val="32"/>
          <w:szCs w:val="32"/>
        </w:rPr>
        <w:t>问题，结合深化作风整顿工作，</w:t>
      </w:r>
      <w:r>
        <w:rPr>
          <w:rFonts w:hint="eastAsia" w:ascii="仿宋" w:hAnsi="仿宋" w:eastAsia="仿宋" w:cs="仿宋"/>
          <w:sz w:val="32"/>
          <w:szCs w:val="32"/>
          <w:lang w:eastAsia="zh-CN"/>
        </w:rPr>
        <w:t>配合旗</w:t>
      </w:r>
      <w:r>
        <w:rPr>
          <w:rFonts w:hint="eastAsia" w:ascii="仿宋" w:hAnsi="仿宋" w:eastAsia="仿宋" w:cs="仿宋"/>
          <w:sz w:val="32"/>
          <w:szCs w:val="32"/>
        </w:rPr>
        <w:t>纪委监委驻政协机关纪检监察组开展好监督工作，督促党员领导干部参加双重组织生活，做好向党员群众收集意见建议和反馈通报等工作。</w:t>
      </w:r>
    </w:p>
    <w:p>
      <w:pPr>
        <w:pStyle w:val="4"/>
        <w:widowControl/>
        <w:shd w:val="clear" w:color="auto" w:fill="FFFFFF"/>
        <w:spacing w:beforeAutospacing="0" w:afterAutospacing="0" w:line="600" w:lineRule="exact"/>
        <w:ind w:firstLine="643" w:firstLineChars="200"/>
        <w:jc w:val="both"/>
        <w:rPr>
          <w:rFonts w:hint="eastAsia" w:ascii="楷体" w:hAnsi="楷体" w:eastAsia="楷体" w:cs="仿宋"/>
          <w:b/>
          <w:color w:val="000000"/>
          <w:sz w:val="32"/>
          <w:szCs w:val="32"/>
          <w:shd w:val="clear" w:color="auto" w:fill="FFFFFF"/>
          <w:lang w:eastAsia="zh-CN"/>
        </w:rPr>
      </w:pPr>
      <w:r>
        <w:rPr>
          <w:rFonts w:hint="eastAsia" w:ascii="楷体" w:hAnsi="楷体" w:eastAsia="楷体" w:cs="仿宋"/>
          <w:b/>
          <w:color w:val="000000"/>
          <w:sz w:val="32"/>
          <w:szCs w:val="32"/>
          <w:shd w:val="clear" w:color="auto" w:fill="FFFFFF"/>
        </w:rPr>
        <w:t>（</w:t>
      </w:r>
      <w:r>
        <w:rPr>
          <w:rFonts w:hint="eastAsia" w:ascii="楷体" w:hAnsi="楷体" w:eastAsia="楷体" w:cs="仿宋"/>
          <w:b/>
          <w:color w:val="000000"/>
          <w:sz w:val="32"/>
          <w:szCs w:val="32"/>
          <w:shd w:val="clear" w:color="auto" w:fill="FFFFFF"/>
          <w:lang w:eastAsia="zh-CN"/>
        </w:rPr>
        <w:t>五</w:t>
      </w:r>
      <w:r>
        <w:rPr>
          <w:rFonts w:hint="eastAsia" w:ascii="楷体" w:hAnsi="楷体" w:eastAsia="楷体" w:cs="仿宋"/>
          <w:b/>
          <w:color w:val="000000"/>
          <w:sz w:val="32"/>
          <w:szCs w:val="32"/>
          <w:shd w:val="clear" w:color="auto" w:fill="FFFFFF"/>
        </w:rPr>
        <w:t>）</w:t>
      </w:r>
      <w:r>
        <w:rPr>
          <w:rFonts w:hint="eastAsia" w:ascii="楷体" w:hAnsi="楷体" w:eastAsia="楷体" w:cs="仿宋"/>
          <w:b/>
          <w:color w:val="000000"/>
          <w:sz w:val="32"/>
          <w:szCs w:val="32"/>
          <w:shd w:val="clear" w:color="auto" w:fill="FFFFFF"/>
          <w:lang w:eastAsia="zh-CN"/>
        </w:rPr>
        <w:t>紧密结合本职工作</w:t>
      </w:r>
      <w:r>
        <w:rPr>
          <w:rFonts w:hint="eastAsia" w:ascii="楷体" w:hAnsi="楷体" w:eastAsia="楷体" w:cs="仿宋"/>
          <w:b/>
          <w:color w:val="000000"/>
          <w:sz w:val="32"/>
          <w:szCs w:val="32"/>
          <w:shd w:val="clear" w:color="auto" w:fill="FFFFFF"/>
        </w:rPr>
        <w:t>，</w:t>
      </w:r>
      <w:r>
        <w:rPr>
          <w:rFonts w:hint="eastAsia" w:ascii="楷体" w:hAnsi="楷体" w:eastAsia="楷体" w:cs="仿宋"/>
          <w:b/>
          <w:color w:val="000000"/>
          <w:sz w:val="32"/>
          <w:szCs w:val="32"/>
          <w:shd w:val="clear" w:color="auto" w:fill="FFFFFF"/>
          <w:lang w:eastAsia="zh-CN"/>
        </w:rPr>
        <w:t>大力发挥党建积极作用。</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bCs/>
          <w:color w:val="000000"/>
          <w:sz w:val="32"/>
          <w:szCs w:val="32"/>
          <w:shd w:val="clear" w:color="auto" w:fill="FFFFFF"/>
          <w:lang w:val="en-US" w:eastAsia="zh-CN"/>
        </w:rPr>
        <w:t>10.统筹推进机关工作任务。</w:t>
      </w:r>
      <w:r>
        <w:rPr>
          <w:rFonts w:hint="eastAsia" w:ascii="仿宋" w:hAnsi="仿宋" w:eastAsia="仿宋" w:cs="仿宋"/>
          <w:sz w:val="32"/>
          <w:szCs w:val="32"/>
        </w:rPr>
        <w:t>进一步调整机关</w:t>
      </w:r>
      <w:r>
        <w:rPr>
          <w:rFonts w:hint="eastAsia" w:ascii="仿宋" w:hAnsi="仿宋" w:eastAsia="仿宋" w:cs="仿宋"/>
          <w:sz w:val="32"/>
          <w:szCs w:val="32"/>
          <w:lang w:eastAsia="zh-CN"/>
        </w:rPr>
        <w:t>业务工作与党建工作的关系，在抓好业务工作的同时，着力抓好修复净化党内政治生态，</w:t>
      </w:r>
      <w:r>
        <w:rPr>
          <w:rFonts w:hint="eastAsia" w:ascii="仿宋" w:hAnsi="仿宋" w:eastAsia="仿宋" w:cs="仿宋"/>
          <w:sz w:val="32"/>
          <w:szCs w:val="32"/>
        </w:rPr>
        <w:t>全面修订机关工作和管理制度，严格制度执行，</w:t>
      </w:r>
      <w:r>
        <w:rPr>
          <w:rFonts w:hint="eastAsia" w:ascii="仿宋" w:hAnsi="仿宋" w:eastAsia="仿宋" w:cs="仿宋"/>
          <w:sz w:val="32"/>
          <w:szCs w:val="32"/>
          <w:lang w:eastAsia="zh-CN"/>
        </w:rPr>
        <w:t>以党的建设制度改革、意识形态、巡视巡查整改等工作促进</w:t>
      </w:r>
      <w:r>
        <w:rPr>
          <w:rFonts w:hint="eastAsia" w:ascii="仿宋" w:hAnsi="仿宋" w:eastAsia="仿宋" w:cs="仿宋"/>
          <w:sz w:val="32"/>
          <w:szCs w:val="32"/>
        </w:rPr>
        <w:t>机关工作水平和服务质量进一步提高。</w:t>
      </w:r>
    </w:p>
    <w:p>
      <w:pPr>
        <w:spacing w:line="600" w:lineRule="exact"/>
        <w:ind w:firstLine="643" w:firstLineChars="200"/>
        <w:rPr>
          <w:rFonts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lang w:val="en-US" w:eastAsia="zh-CN"/>
        </w:rPr>
        <w:t>11.积极发挥党建工作效用。</w:t>
      </w:r>
      <w:r>
        <w:rPr>
          <w:rFonts w:hint="eastAsia" w:ascii="仿宋" w:hAnsi="仿宋" w:eastAsia="仿宋" w:cs="仿宋"/>
          <w:color w:val="000000"/>
          <w:sz w:val="32"/>
          <w:szCs w:val="32"/>
          <w:shd w:val="clear" w:color="auto" w:fill="FFFFFF"/>
        </w:rPr>
        <w:t>把学习成果内化为思想觉悟、转化为思维方法、细化为思路举措，着眼于党的十九届五中全会精神的贯彻，着眼于习近平新时代中国特色社会主义思想的运用，着眼于新时代党的建设总要求的践行，紧密联系各项工作的</w:t>
      </w:r>
      <w:r>
        <w:rPr>
          <w:rFonts w:hint="eastAsia" w:ascii="仿宋" w:hAnsi="仿宋" w:eastAsia="仿宋" w:cs="仿宋"/>
          <w:color w:val="000000"/>
          <w:sz w:val="32"/>
          <w:szCs w:val="32"/>
          <w:shd w:val="clear" w:color="auto" w:fill="FFFFFF"/>
          <w:lang w:eastAsia="zh-CN"/>
        </w:rPr>
        <w:t>安排与部署</w:t>
      </w:r>
      <w:r>
        <w:rPr>
          <w:rFonts w:hint="eastAsia" w:ascii="仿宋" w:hAnsi="仿宋" w:eastAsia="仿宋" w:cs="仿宋"/>
          <w:color w:val="000000"/>
          <w:sz w:val="32"/>
          <w:szCs w:val="32"/>
          <w:shd w:val="clear" w:color="auto" w:fill="FFFFFF"/>
        </w:rPr>
        <w:t>，对照</w:t>
      </w:r>
      <w:r>
        <w:rPr>
          <w:rFonts w:hint="eastAsia" w:ascii="仿宋" w:hAnsi="仿宋" w:eastAsia="仿宋" w:cs="仿宋"/>
          <w:color w:val="000000"/>
          <w:sz w:val="32"/>
          <w:szCs w:val="32"/>
          <w:shd w:val="clear" w:color="auto" w:fill="FFFFFF"/>
          <w:lang w:eastAsia="zh-CN"/>
        </w:rPr>
        <w:t>奈曼旗</w:t>
      </w:r>
      <w:r>
        <w:rPr>
          <w:rFonts w:hint="eastAsia" w:ascii="仿宋" w:hAnsi="仿宋" w:eastAsia="仿宋" w:cs="仿宋"/>
          <w:color w:val="000000"/>
          <w:sz w:val="32"/>
          <w:szCs w:val="32"/>
          <w:shd w:val="clear" w:color="auto" w:fill="FFFFFF"/>
        </w:rPr>
        <w:t>直属机关党工委202</w:t>
      </w:r>
      <w:r>
        <w:rPr>
          <w:rFonts w:hint="eastAsia" w:ascii="仿宋" w:hAnsi="仿宋" w:eastAsia="仿宋" w:cs="仿宋"/>
          <w:color w:val="000000"/>
          <w:sz w:val="32"/>
          <w:szCs w:val="32"/>
          <w:shd w:val="clear" w:color="auto" w:fill="FFFFFF"/>
          <w:lang w:val="en-US" w:eastAsia="zh-CN"/>
        </w:rPr>
        <w:t>1</w:t>
      </w:r>
      <w:r>
        <w:rPr>
          <w:rFonts w:hint="eastAsia" w:ascii="仿宋" w:hAnsi="仿宋" w:eastAsia="仿宋" w:cs="仿宋"/>
          <w:color w:val="000000"/>
          <w:sz w:val="32"/>
          <w:szCs w:val="32"/>
          <w:shd w:val="clear" w:color="auto" w:fill="FFFFFF"/>
        </w:rPr>
        <w:t>年工作安排和党建工作目标要求，通过党风廉政建设知识现场宣讲、违纪违规案例剖析活动、</w:t>
      </w:r>
      <w:r>
        <w:rPr>
          <w:rFonts w:hint="eastAsia" w:ascii="仿宋" w:hAnsi="仿宋" w:eastAsia="仿宋" w:cs="仿宋"/>
          <w:color w:val="000000"/>
          <w:sz w:val="32"/>
          <w:szCs w:val="32"/>
          <w:shd w:val="clear" w:color="auto" w:fill="FFFFFF"/>
          <w:lang w:eastAsia="zh-CN"/>
        </w:rPr>
        <w:t>党建征文</w:t>
      </w:r>
      <w:r>
        <w:rPr>
          <w:rFonts w:hint="eastAsia" w:ascii="仿宋" w:hAnsi="仿宋" w:eastAsia="仿宋" w:cs="仿宋"/>
          <w:color w:val="000000"/>
          <w:sz w:val="32"/>
          <w:szCs w:val="32"/>
          <w:shd w:val="clear" w:color="auto" w:fill="FFFFFF"/>
        </w:rPr>
        <w:t>发布活动等多种形式开展学习教育、主题党日活动</w:t>
      </w:r>
      <w:r>
        <w:rPr>
          <w:rFonts w:hint="eastAsia" w:ascii="仿宋" w:hAnsi="仿宋" w:eastAsia="仿宋" w:cs="仿宋"/>
          <w:color w:val="000000"/>
          <w:sz w:val="32"/>
          <w:szCs w:val="32"/>
          <w:shd w:val="clear" w:color="auto" w:fill="FFFFFF"/>
          <w:lang w:eastAsia="zh-CN"/>
        </w:rPr>
        <w:t>，并结合建党一百周年</w:t>
      </w:r>
      <w:r>
        <w:rPr>
          <w:rFonts w:hint="eastAsia" w:ascii="仿宋" w:hAnsi="仿宋" w:eastAsia="仿宋" w:cs="仿宋"/>
          <w:color w:val="000000"/>
          <w:sz w:val="32"/>
          <w:szCs w:val="32"/>
          <w:shd w:val="clear" w:color="auto" w:fill="FFFFFF"/>
        </w:rPr>
        <w:t>庆祝活动，进一步密切党群干群关系，增强党支部凝聚力、战斗力和向心力，努力提升政协机关党建工作。</w:t>
      </w:r>
    </w:p>
    <w:p>
      <w:pPr>
        <w:pStyle w:val="4"/>
        <w:widowControl/>
        <w:shd w:val="clear" w:color="auto" w:fill="FFFFFF"/>
        <w:spacing w:beforeAutospacing="0" w:afterAutospacing="0" w:line="600" w:lineRule="exact"/>
        <w:ind w:firstLine="640" w:firstLineChars="200"/>
        <w:jc w:val="right"/>
        <w:rPr>
          <w:rFonts w:ascii="宋体" w:hAnsi="宋体" w:cs="宋体"/>
          <w:color w:val="000000"/>
          <w:sz w:val="32"/>
          <w:szCs w:val="32"/>
          <w:shd w:val="clear" w:color="auto" w:fill="FFFFFF"/>
        </w:rPr>
      </w:pPr>
    </w:p>
    <w:p>
      <w:pPr>
        <w:pStyle w:val="4"/>
        <w:widowControl/>
        <w:shd w:val="clear" w:color="auto" w:fill="FFFFFF"/>
        <w:spacing w:beforeAutospacing="0" w:afterAutospacing="0" w:line="600" w:lineRule="exact"/>
        <w:ind w:firstLine="640" w:firstLineChars="200"/>
        <w:jc w:val="right"/>
        <w:rPr>
          <w:rFonts w:ascii="宋体" w:hAnsi="宋体" w:cs="宋体"/>
          <w:color w:val="000000"/>
          <w:sz w:val="32"/>
          <w:szCs w:val="32"/>
          <w:shd w:val="clear" w:color="auto" w:fill="FFFFFF"/>
        </w:rPr>
      </w:pPr>
    </w:p>
    <w:p>
      <w:pPr>
        <w:pStyle w:val="4"/>
        <w:widowControl/>
        <w:shd w:val="clear" w:color="auto" w:fill="FFFFFF"/>
        <w:spacing w:beforeAutospacing="0" w:afterAutospacing="0" w:line="600" w:lineRule="exact"/>
        <w:ind w:firstLine="640" w:firstLineChars="200"/>
        <w:jc w:val="right"/>
        <w:rPr>
          <w:rFonts w:ascii="仿宋" w:hAnsi="仿宋" w:eastAsia="仿宋" w:cs="仿宋"/>
          <w:color w:val="000000"/>
          <w:sz w:val="32"/>
          <w:szCs w:val="32"/>
          <w:shd w:val="clear" w:color="auto" w:fill="FFFFFF"/>
        </w:rPr>
      </w:pPr>
      <w:r>
        <w:rPr>
          <w:rFonts w:ascii="仿宋" w:hAnsi="仿宋" w:eastAsia="仿宋" w:cs="宋体"/>
          <w:color w:val="000000"/>
          <w:sz w:val="32"/>
          <w:szCs w:val="32"/>
          <w:shd w:val="clear" w:color="auto" w:fill="FFFFFF"/>
        </w:rPr>
        <w:t>20</w:t>
      </w:r>
      <w:r>
        <w:rPr>
          <w:rFonts w:hint="eastAsia" w:ascii="仿宋" w:hAnsi="仿宋" w:eastAsia="仿宋" w:cs="宋体"/>
          <w:color w:val="000000"/>
          <w:sz w:val="32"/>
          <w:szCs w:val="32"/>
          <w:shd w:val="clear" w:color="auto" w:fill="FFFFFF"/>
        </w:rPr>
        <w:t>2</w:t>
      </w:r>
      <w:r>
        <w:rPr>
          <w:rFonts w:hint="eastAsia" w:ascii="仿宋" w:hAnsi="仿宋" w:eastAsia="仿宋" w:cs="宋体"/>
          <w:color w:val="000000"/>
          <w:sz w:val="32"/>
          <w:szCs w:val="32"/>
          <w:shd w:val="clear" w:color="auto" w:fill="FFFFFF"/>
          <w:lang w:val="en-US" w:eastAsia="zh-CN"/>
        </w:rPr>
        <w:t>1</w:t>
      </w:r>
      <w:r>
        <w:rPr>
          <w:rFonts w:hint="eastAsia" w:ascii="仿宋" w:hAnsi="仿宋" w:eastAsia="仿宋" w:cs="宋体"/>
          <w:color w:val="000000"/>
          <w:sz w:val="32"/>
          <w:szCs w:val="32"/>
          <w:shd w:val="clear" w:color="auto" w:fill="FFFFFF"/>
        </w:rPr>
        <w:t>年3月</w:t>
      </w:r>
      <w:r>
        <w:rPr>
          <w:rFonts w:hint="eastAsia" w:ascii="仿宋" w:hAnsi="仿宋" w:eastAsia="仿宋" w:cs="宋体"/>
          <w:color w:val="000000"/>
          <w:sz w:val="32"/>
          <w:szCs w:val="32"/>
          <w:shd w:val="clear" w:color="auto" w:fill="FFFFFF"/>
          <w:lang w:val="en-US" w:eastAsia="zh-CN"/>
        </w:rPr>
        <w:t>2</w:t>
      </w:r>
      <w:r>
        <w:rPr>
          <w:rFonts w:hint="eastAsia" w:ascii="仿宋" w:hAnsi="仿宋" w:eastAsia="仿宋" w:cs="宋体"/>
          <w:color w:val="000000"/>
          <w:sz w:val="32"/>
          <w:szCs w:val="32"/>
          <w:shd w:val="clear" w:color="auto" w:fill="FFFFFF"/>
        </w:rPr>
        <w:t xml:space="preserve">日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w:t>
    </w:r>
    <w:r>
      <w:fldChar w:fldCharType="begin"/>
    </w:r>
    <w:r>
      <w:instrText xml:space="preserve">PAGE   \* MERGEFORMAT</w:instrText>
    </w:r>
    <w:r>
      <w:fldChar w:fldCharType="separate"/>
    </w:r>
    <w:r>
      <w:t>1</w:t>
    </w:r>
    <w:r>
      <w:fldChar w:fldCharType="end"/>
    </w:r>
    <w:r>
      <w:rPr>
        <w:rFonts w:hint="eastAsia"/>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A66C86"/>
    <w:rsid w:val="3D0B15E9"/>
    <w:rsid w:val="3F6A1DC8"/>
    <w:rsid w:val="563802C4"/>
    <w:rsid w:val="63114167"/>
    <w:rsid w:val="6E5D770A"/>
    <w:rsid w:val="7FF365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iPriority="0" w:name="annotation text" w:locked="1"/>
    <w:lsdException w:qFormat="1" w:uiPriority="99" w:semiHidden="0" w:name="header" w:locked="1"/>
    <w:lsdException w:qFormat="1" w:uiPriority="99" w:semiHidden="0" w:name="footer" w:locked="1"/>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99" w:semiHidden="0" w:name="Strong"/>
    <w:lsdException w:qFormat="1" w:unhideWhenUsed="0" w:uiPriority="20" w:semiHidden="0" w:name="Emphasis" w:locked="1"/>
    <w:lsdException w:uiPriority="0" w:name="Document Map" w:locked="1"/>
    <w:lsdException w:uiPriority="0" w:name="Plain Text" w:locked="1"/>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ocked="1"/>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locked/>
    <w:uiPriority w:val="99"/>
    <w:pPr>
      <w:tabs>
        <w:tab w:val="center" w:pos="4153"/>
        <w:tab w:val="right" w:pos="8306"/>
      </w:tabs>
      <w:snapToGrid w:val="0"/>
      <w:jc w:val="left"/>
    </w:pPr>
    <w:rPr>
      <w:sz w:val="18"/>
      <w:szCs w:val="18"/>
    </w:rPr>
  </w:style>
  <w:style w:type="paragraph" w:styleId="3">
    <w:name w:val="header"/>
    <w:basedOn w:val="1"/>
    <w:link w:val="8"/>
    <w:unhideWhenUsed/>
    <w:qFormat/>
    <w:lock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Strong"/>
    <w:qFormat/>
    <w:uiPriority w:val="99"/>
    <w:rPr>
      <w:rFonts w:cs="Times New Roman"/>
      <w:b/>
    </w:rPr>
  </w:style>
  <w:style w:type="character" w:customStyle="1" w:styleId="8">
    <w:name w:val="页眉 Char Char"/>
    <w:link w:val="3"/>
    <w:uiPriority w:val="99"/>
    <w:rPr>
      <w:rFonts w:ascii="Calibri" w:hAnsi="Calibri"/>
      <w:kern w:val="2"/>
      <w:sz w:val="18"/>
      <w:szCs w:val="18"/>
    </w:rPr>
  </w:style>
  <w:style w:type="character" w:customStyle="1" w:styleId="9">
    <w:name w:val="页脚 Char Char"/>
    <w:link w:val="2"/>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413</Words>
  <Characters>2355</Characters>
  <Lines>19</Lines>
  <Paragraphs>5</Paragraphs>
  <TotalTime>20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2020-03-10T02:37:00Z</dcterms:created>
  <dc:creator>zx</dc:creator>
  <cp:lastModifiedBy>Administrator</cp:lastModifiedBy>
  <cp:lastPrinted>2021-03-18T07:55:00Z</cp:lastPrinted>
  <dcterms:modified xsi:type="dcterms:W3CDTF">2021-03-24T06:46:57Z</dcterms:modified>
  <dc:title>通政协党委字[2020]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FA652C1875A9458FA1E20358109D0A44</vt:lpwstr>
  </property>
</Properties>
</file>